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B0" w:rsidRDefault="004D7AB0" w:rsidP="004D7AB0">
      <w:pPr>
        <w:rPr>
          <w:b/>
        </w:rPr>
      </w:pPr>
    </w:p>
    <w:p w:rsidR="004D7AB0" w:rsidRPr="00043062" w:rsidRDefault="004D7AB0" w:rsidP="004D7AB0">
      <w:pPr>
        <w:tabs>
          <w:tab w:val="left" w:pos="2370"/>
        </w:tabs>
        <w:ind w:left="360"/>
        <w:jc w:val="center"/>
        <w:rPr>
          <w:b/>
          <w:i/>
          <w:color w:val="FF0000"/>
          <w:sz w:val="16"/>
          <w:szCs w:val="16"/>
          <w:u w:val="single"/>
        </w:rPr>
      </w:pPr>
      <w:r w:rsidRPr="00043062">
        <w:rPr>
          <w:b/>
          <w:i/>
          <w:color w:val="FF0000"/>
          <w:sz w:val="16"/>
          <w:szCs w:val="16"/>
          <w:u w:val="single"/>
        </w:rPr>
        <w:t>Ситуационные задачи</w:t>
      </w:r>
    </w:p>
    <w:p w:rsidR="004D7AB0" w:rsidRPr="001D6445" w:rsidRDefault="004D7AB0" w:rsidP="004D7AB0">
      <w:pPr>
        <w:shd w:val="clear" w:color="auto" w:fill="FFFFFF"/>
        <w:spacing w:before="192"/>
        <w:ind w:left="29"/>
        <w:rPr>
          <w:sz w:val="16"/>
          <w:szCs w:val="16"/>
        </w:rPr>
      </w:pPr>
      <w:r w:rsidRPr="001D6445">
        <w:rPr>
          <w:b/>
          <w:bCs/>
          <w:color w:val="000000"/>
          <w:spacing w:val="1"/>
          <w:sz w:val="16"/>
          <w:szCs w:val="16"/>
        </w:rPr>
        <w:t>Задача № 1</w:t>
      </w:r>
    </w:p>
    <w:p w:rsidR="004D7AB0" w:rsidRPr="001D6445" w:rsidRDefault="004D7AB0" w:rsidP="004D7AB0">
      <w:pPr>
        <w:shd w:val="clear" w:color="auto" w:fill="FFFFFF"/>
        <w:spacing w:before="29"/>
        <w:ind w:left="19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 xml:space="preserve">Больному С. в биохимической лаборатории определили белок в сыворотке крови. На </w:t>
      </w:r>
      <w:r w:rsidRPr="001D6445">
        <w:rPr>
          <w:color w:val="000000"/>
          <w:sz w:val="16"/>
          <w:szCs w:val="16"/>
        </w:rPr>
        <w:t xml:space="preserve">КФК получен результат — Е = 0,5 о.е. что соответствует концентрации белка 100 г/л. </w:t>
      </w:r>
    </w:p>
    <w:p w:rsidR="004D7AB0" w:rsidRPr="001D6445" w:rsidRDefault="004D7AB0" w:rsidP="004D7AB0">
      <w:pPr>
        <w:shd w:val="clear" w:color="auto" w:fill="FFFFFF"/>
        <w:spacing w:before="29"/>
        <w:ind w:left="19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spacing w:before="19"/>
        <w:ind w:left="278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1.   Объясните, какие действия должен выполнить лаборант, чтобы проверить   </w:t>
      </w:r>
    </w:p>
    <w:p w:rsidR="004D7AB0" w:rsidRPr="001D6445" w:rsidRDefault="004D7AB0" w:rsidP="004D7AB0">
      <w:pPr>
        <w:shd w:val="clear" w:color="auto" w:fill="FFFFFF"/>
        <w:spacing w:before="19"/>
        <w:ind w:left="27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      полу</w:t>
      </w:r>
      <w:r w:rsidRPr="001D6445">
        <w:rPr>
          <w:color w:val="000000"/>
          <w:sz w:val="16"/>
          <w:szCs w:val="16"/>
        </w:rPr>
        <w:t>ченный результат.</w:t>
      </w:r>
    </w:p>
    <w:p w:rsidR="004D7AB0" w:rsidRPr="001D6445" w:rsidRDefault="004D7AB0" w:rsidP="004D7AB0">
      <w:pPr>
        <w:shd w:val="clear" w:color="auto" w:fill="FFFFFF"/>
        <w:ind w:left="509" w:hanging="250"/>
        <w:rPr>
          <w:color w:val="000000"/>
          <w:spacing w:val="4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 xml:space="preserve">2.    Назовите способы расчета концентрации. Определите концентрацию общего  </w:t>
      </w:r>
    </w:p>
    <w:p w:rsidR="004D7AB0" w:rsidRPr="001D6445" w:rsidRDefault="004D7AB0" w:rsidP="004D7AB0">
      <w:pPr>
        <w:shd w:val="clear" w:color="auto" w:fill="FFFFFF"/>
        <w:ind w:left="509" w:hanging="25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 xml:space="preserve">      </w:t>
      </w:r>
      <w:r w:rsidRPr="001D6445">
        <w:rPr>
          <w:color w:val="000000"/>
          <w:spacing w:val="1"/>
          <w:sz w:val="16"/>
          <w:szCs w:val="16"/>
        </w:rPr>
        <w:t xml:space="preserve">белка, если оптическая плотность исследуемой пробы 0,32, оцените результат. </w:t>
      </w:r>
    </w:p>
    <w:p w:rsidR="004D7AB0" w:rsidRPr="001D6445" w:rsidRDefault="004D7AB0" w:rsidP="004D7AB0">
      <w:pPr>
        <w:shd w:val="clear" w:color="auto" w:fill="FFFFFF"/>
        <w:ind w:left="509" w:hanging="25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3.   Укажите мероприятия по дезинфекции оптических кювет.</w:t>
      </w:r>
    </w:p>
    <w:p w:rsidR="004D7AB0" w:rsidRPr="001D6445" w:rsidRDefault="004D7AB0" w:rsidP="004D7AB0">
      <w:pPr>
        <w:shd w:val="clear" w:color="auto" w:fill="FFFFFF"/>
        <w:spacing w:before="182"/>
        <w:ind w:left="1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2</w:t>
      </w:r>
    </w:p>
    <w:p w:rsidR="004D7AB0" w:rsidRPr="001D6445" w:rsidRDefault="004D7AB0" w:rsidP="004D7AB0">
      <w:pPr>
        <w:shd w:val="clear" w:color="auto" w:fill="FFFFFF"/>
        <w:spacing w:before="19"/>
        <w:ind w:left="19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В приемное отделение     доставлен больной в бессознательном состоянии,   дыхание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глубокое, шумное, резкий запах ацетона во вдыхаемом воздухе, кожа сухая, мышечный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тонус резко снижен.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29"/>
        <w:ind w:left="490" w:hanging="24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необходимые биохимические исследования для установления типа ко</w:t>
      </w:r>
      <w:r w:rsidRPr="001D6445">
        <w:rPr>
          <w:color w:val="000000"/>
          <w:spacing w:val="1"/>
          <w:sz w:val="16"/>
          <w:szCs w:val="16"/>
        </w:rPr>
        <w:softHyphen/>
        <w:t xml:space="preserve">мы. </w:t>
      </w:r>
    </w:p>
    <w:p w:rsidR="004D7AB0" w:rsidRPr="001D6445" w:rsidRDefault="004D7AB0" w:rsidP="004D7AB0">
      <w:pPr>
        <w:shd w:val="clear" w:color="auto" w:fill="FFFFFF"/>
        <w:tabs>
          <w:tab w:val="left" w:pos="490"/>
        </w:tabs>
        <w:spacing w:before="29"/>
        <w:ind w:left="25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      Дайте пояснения.</w:t>
      </w:r>
    </w:p>
    <w:p w:rsidR="004D7AB0" w:rsidRPr="001D6445" w:rsidRDefault="004D7AB0" w:rsidP="004D7AB0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/>
        <w:ind w:left="490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Рассчитайте концентрацию глюкозы (Соп) в сыворотке крови, если известно,</w:t>
      </w:r>
      <w:r w:rsidRPr="001D6445">
        <w:rPr>
          <w:color w:val="000000"/>
          <w:spacing w:val="4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что экстинция опытной пробы (Еоп.) - 0,095, экстинция эталонной пробы (Еэт) -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pacing w:val="2"/>
          <w:sz w:val="16"/>
          <w:szCs w:val="16"/>
        </w:rPr>
        <w:t>0,35, концентрация эталонного раствора глюкозы (Сэт) - 10,0 ммоль/л. Оцените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результат, назовите возможные причины такого состояния.</w:t>
      </w:r>
    </w:p>
    <w:p w:rsidR="004D7AB0" w:rsidRPr="001D6445" w:rsidRDefault="004D7AB0" w:rsidP="004D7AB0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Укажите мероприятия по оказанию первой помощи при попадании крови паци</w:t>
      </w:r>
      <w:r w:rsidRPr="001D6445">
        <w:rPr>
          <w:color w:val="000000"/>
          <w:spacing w:val="1"/>
          <w:sz w:val="16"/>
          <w:szCs w:val="16"/>
        </w:rPr>
        <w:t>ента на слизистую глаза лаборанта.</w:t>
      </w:r>
    </w:p>
    <w:p w:rsidR="004D7AB0" w:rsidRDefault="004D7AB0" w:rsidP="004D7AB0">
      <w:pPr>
        <w:shd w:val="clear" w:color="auto" w:fill="FFFFFF"/>
        <w:spacing w:before="182"/>
        <w:rPr>
          <w:b/>
          <w:bCs/>
          <w:color w:val="000000"/>
          <w:spacing w:val="5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spacing w:before="182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3</w:t>
      </w:r>
    </w:p>
    <w:p w:rsidR="004D7AB0" w:rsidRPr="001D6445" w:rsidRDefault="004D7AB0" w:rsidP="004D7AB0">
      <w:pPr>
        <w:shd w:val="clear" w:color="auto" w:fill="FFFFFF"/>
        <w:ind w:right="38"/>
        <w:jc w:val="both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Больной К., 40 лет, поступил в инфекционное отделение с предварительным диагнозом </w:t>
      </w:r>
      <w:r w:rsidRPr="001D6445">
        <w:rPr>
          <w:color w:val="000000"/>
          <w:spacing w:val="1"/>
          <w:sz w:val="16"/>
          <w:szCs w:val="16"/>
        </w:rPr>
        <w:t>желтуха. При клиническом обследовании обнаружено: содержание свободного (неконъюгированного) билирубина в крови 125 мкмоль/л, билирубин в моче отсутствует, количество уробилина в моче повышено. Количество стеркобилина в кале резко повы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-3"/>
          <w:sz w:val="16"/>
          <w:szCs w:val="16"/>
        </w:rPr>
        <w:t xml:space="preserve">шено. </w:t>
      </w:r>
    </w:p>
    <w:p w:rsidR="004D7AB0" w:rsidRPr="001D6445" w:rsidRDefault="004D7AB0" w:rsidP="004D7AB0">
      <w:pPr>
        <w:shd w:val="clear" w:color="auto" w:fill="FFFFFF"/>
        <w:ind w:right="38"/>
        <w:jc w:val="both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2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10"/>
        <w:ind w:left="480" w:hanging="25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Определите возможный вид желтухи,  укажите причины и механизм возникно</w:t>
      </w:r>
      <w:r w:rsidRPr="001D6445">
        <w:rPr>
          <w:color w:val="000000"/>
          <w:sz w:val="16"/>
          <w:szCs w:val="16"/>
        </w:rPr>
        <w:t>вения данного типа желтухи.</w:t>
      </w:r>
    </w:p>
    <w:p w:rsidR="004D7AB0" w:rsidRPr="001D6445" w:rsidRDefault="004D7AB0" w:rsidP="004D7AB0">
      <w:pPr>
        <w:widowControl w:val="0"/>
        <w:numPr>
          <w:ilvl w:val="0"/>
          <w:numId w:val="2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23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z w:val="16"/>
          <w:szCs w:val="16"/>
        </w:rPr>
        <w:t>Составьте алгоритм приготовления диазосмеси.</w:t>
      </w:r>
    </w:p>
    <w:p w:rsidR="004D7AB0" w:rsidRPr="001D6445" w:rsidRDefault="004D7AB0" w:rsidP="004D7AB0">
      <w:pPr>
        <w:widowControl w:val="0"/>
        <w:numPr>
          <w:ilvl w:val="0"/>
          <w:numId w:val="2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23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Укажите   алгоритм действий при попадании биоматериала на кожу.</w:t>
      </w:r>
    </w:p>
    <w:p w:rsidR="004D7AB0" w:rsidRPr="001D6445" w:rsidRDefault="004D7AB0" w:rsidP="004D7AB0">
      <w:pPr>
        <w:shd w:val="clear" w:color="auto" w:fill="FFFFFF"/>
        <w:ind w:left="86"/>
        <w:rPr>
          <w:b/>
          <w:bCs/>
          <w:color w:val="000000"/>
          <w:spacing w:val="6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ind w:left="86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6"/>
          <w:sz w:val="16"/>
          <w:szCs w:val="16"/>
        </w:rPr>
        <w:t>Задача № 4</w:t>
      </w:r>
    </w:p>
    <w:p w:rsidR="004D7AB0" w:rsidRPr="001D6445" w:rsidRDefault="004D7AB0" w:rsidP="004D7AB0">
      <w:pPr>
        <w:shd w:val="clear" w:color="auto" w:fill="FFFFFF"/>
        <w:spacing w:before="19"/>
        <w:ind w:left="86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биохимическом исследовании     крови больного А. обнаружено: значительное по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 xml:space="preserve">вышение активности ЛДГ </w:t>
      </w:r>
      <w:r w:rsidRPr="001D6445">
        <w:rPr>
          <w:color w:val="000000"/>
          <w:sz w:val="16"/>
          <w:szCs w:val="16"/>
          <w:vertAlign w:val="subscript"/>
        </w:rPr>
        <w:t>1</w:t>
      </w:r>
      <w:r w:rsidRPr="001D6445">
        <w:rPr>
          <w:i/>
          <w:iCs/>
          <w:color w:val="000000"/>
          <w:sz w:val="16"/>
          <w:szCs w:val="16"/>
        </w:rPr>
        <w:t xml:space="preserve">, </w:t>
      </w:r>
      <w:r w:rsidRPr="001D6445">
        <w:rPr>
          <w:color w:val="000000"/>
          <w:sz w:val="16"/>
          <w:szCs w:val="16"/>
        </w:rPr>
        <w:t>и ЛДГ</w:t>
      </w:r>
      <w:r w:rsidRPr="001D6445">
        <w:rPr>
          <w:color w:val="000000"/>
          <w:sz w:val="16"/>
          <w:szCs w:val="16"/>
          <w:vertAlign w:val="subscript"/>
        </w:rPr>
        <w:t>2</w:t>
      </w:r>
      <w:r w:rsidRPr="001D6445">
        <w:rPr>
          <w:color w:val="000000"/>
          <w:sz w:val="16"/>
          <w:szCs w:val="16"/>
        </w:rPr>
        <w:t xml:space="preserve">, креатинкиназы, коэффициент де Ритиса больше 1,6, </w:t>
      </w:r>
      <w:r w:rsidRPr="001D6445">
        <w:rPr>
          <w:color w:val="000000"/>
          <w:spacing w:val="1"/>
          <w:sz w:val="16"/>
          <w:szCs w:val="16"/>
        </w:rPr>
        <w:t xml:space="preserve">уровень миоглобина выше кормы, гипергликемия. </w:t>
      </w:r>
    </w:p>
    <w:p w:rsidR="004D7AB0" w:rsidRPr="001D6445" w:rsidRDefault="004D7AB0" w:rsidP="004D7AB0">
      <w:pPr>
        <w:shd w:val="clear" w:color="auto" w:fill="FFFFFF"/>
        <w:spacing w:before="19"/>
        <w:ind w:left="86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</w:t>
      </w:r>
      <w:r w:rsidRPr="001D6445">
        <w:rPr>
          <w:color w:val="000000"/>
          <w:spacing w:val="-1"/>
          <w:sz w:val="16"/>
          <w:szCs w:val="16"/>
        </w:rPr>
        <w:t>я:</w:t>
      </w:r>
    </w:p>
    <w:p w:rsidR="004D7AB0" w:rsidRPr="001D6445" w:rsidRDefault="004D7AB0" w:rsidP="004D7AB0">
      <w:pPr>
        <w:shd w:val="clear" w:color="auto" w:fill="FFFFFF"/>
        <w:spacing w:before="19"/>
        <w:ind w:left="346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1.   Оцените результаты исследования. Назовите возможную патологию у больного </w:t>
      </w:r>
      <w:r w:rsidRPr="001D6445">
        <w:rPr>
          <w:color w:val="000000"/>
          <w:sz w:val="16"/>
          <w:szCs w:val="16"/>
        </w:rPr>
        <w:t xml:space="preserve"> А. Обоснуйте свой ответ.</w:t>
      </w:r>
    </w:p>
    <w:p w:rsidR="004D7AB0" w:rsidRPr="001D6445" w:rsidRDefault="004D7AB0" w:rsidP="004D7AB0">
      <w:pPr>
        <w:shd w:val="clear" w:color="auto" w:fill="FFFFFF"/>
        <w:spacing w:before="10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        2.   Укажите формулу для расчета коэффициента де Ритиса и нормальные значения</w:t>
      </w:r>
    </w:p>
    <w:p w:rsidR="004D7AB0" w:rsidRPr="001D6445" w:rsidRDefault="004D7AB0" w:rsidP="004D7AB0">
      <w:pPr>
        <w:shd w:val="clear" w:color="auto" w:fill="FFFFFF"/>
        <w:ind w:left="576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этого коэффициента, его диагностическое значение.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        3.  Назовите  биоматериал для определения активности ферментов.</w:t>
      </w:r>
    </w:p>
    <w:p w:rsidR="004D7AB0" w:rsidRPr="001D6445" w:rsidRDefault="004D7AB0" w:rsidP="004D7AB0">
      <w:pPr>
        <w:shd w:val="clear" w:color="auto" w:fill="FFFFFF"/>
        <w:spacing w:before="192"/>
        <w:ind w:left="86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4"/>
          <w:sz w:val="16"/>
          <w:szCs w:val="16"/>
        </w:rPr>
        <w:t>Задача № 5</w:t>
      </w:r>
    </w:p>
    <w:p w:rsidR="004D7AB0" w:rsidRPr="001D6445" w:rsidRDefault="004D7AB0" w:rsidP="004D7AB0">
      <w:pPr>
        <w:shd w:val="clear" w:color="auto" w:fill="FFFFFF"/>
        <w:spacing w:before="10"/>
        <w:ind w:left="86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 больной Т. концентрация глюкозы в крови натощак 5,7 ммоль/л. Клинические сим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 xml:space="preserve">птомы сахарного диабета отсутствуют. В анамнезе - ближайшие родственники больны сахарным диабетом. </w:t>
      </w:r>
    </w:p>
    <w:p w:rsidR="004D7AB0" w:rsidRPr="001D6445" w:rsidRDefault="004D7AB0" w:rsidP="004D7AB0">
      <w:pPr>
        <w:shd w:val="clear" w:color="auto" w:fill="FFFFFF"/>
        <w:spacing w:before="10"/>
        <w:ind w:left="86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     1.  Назовите исследование необходимое для установления или опровержения</w:t>
      </w:r>
    </w:p>
    <w:p w:rsidR="004D7AB0" w:rsidRPr="001D6445" w:rsidRDefault="004D7AB0" w:rsidP="004D7AB0">
      <w:pPr>
        <w:shd w:val="clear" w:color="auto" w:fill="FFFFFF"/>
        <w:tabs>
          <w:tab w:val="left" w:pos="566"/>
        </w:tabs>
        <w:spacing w:before="10"/>
        <w:ind w:left="326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диагноза сахарный диабет.</w:t>
      </w:r>
    </w:p>
    <w:p w:rsidR="004D7AB0" w:rsidRPr="001D6445" w:rsidRDefault="004D7AB0" w:rsidP="004D7AB0">
      <w:pPr>
        <w:shd w:val="clear" w:color="auto" w:fill="FFFFFF"/>
        <w:tabs>
          <w:tab w:val="left" w:pos="566"/>
        </w:tabs>
        <w:spacing w:before="10"/>
        <w:ind w:left="326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-17"/>
          <w:sz w:val="16"/>
          <w:szCs w:val="16"/>
        </w:rPr>
        <w:t xml:space="preserve">2.    </w:t>
      </w:r>
      <w:r w:rsidRPr="001D6445">
        <w:rPr>
          <w:color w:val="000000"/>
          <w:sz w:val="16"/>
          <w:szCs w:val="16"/>
        </w:rPr>
        <w:t>Составьте алгоритм проведения этого исследования.</w:t>
      </w:r>
    </w:p>
    <w:p w:rsidR="004D7AB0" w:rsidRPr="001D6445" w:rsidRDefault="004D7AB0" w:rsidP="004D7AB0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19"/>
        <w:ind w:left="566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 Укажите мероприятия по дезинфекции остатков крови, мочи и др. биоматериа</w:t>
      </w:r>
      <w:r w:rsidRPr="001D6445">
        <w:rPr>
          <w:color w:val="000000"/>
          <w:spacing w:val="-2"/>
          <w:sz w:val="16"/>
          <w:szCs w:val="16"/>
        </w:rPr>
        <w:t>лов.</w:t>
      </w:r>
    </w:p>
    <w:p w:rsidR="004D7AB0" w:rsidRPr="001D6445" w:rsidRDefault="004D7AB0" w:rsidP="004D7AB0">
      <w:pPr>
        <w:shd w:val="clear" w:color="auto" w:fill="FFFFFF"/>
        <w:spacing w:before="192"/>
        <w:ind w:left="86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3"/>
          <w:sz w:val="16"/>
          <w:szCs w:val="16"/>
        </w:rPr>
        <w:t>Задача № 6</w:t>
      </w:r>
    </w:p>
    <w:p w:rsidR="004D7AB0" w:rsidRPr="001D6445" w:rsidRDefault="004D7AB0" w:rsidP="004D7AB0">
      <w:pPr>
        <w:shd w:val="clear" w:color="auto" w:fill="FFFFFF"/>
        <w:spacing w:before="10"/>
        <w:ind w:left="86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Больной А. поступил в инфекционное отделение с диагнозом паренхиматозная желту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-8"/>
          <w:sz w:val="16"/>
          <w:szCs w:val="16"/>
        </w:rPr>
        <w:t xml:space="preserve">ха. </w:t>
      </w:r>
    </w:p>
    <w:p w:rsidR="004D7AB0" w:rsidRPr="001D6445" w:rsidRDefault="004D7AB0" w:rsidP="004D7AB0">
      <w:pPr>
        <w:shd w:val="clear" w:color="auto" w:fill="FFFFFF"/>
        <w:spacing w:before="10"/>
        <w:ind w:left="86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4"/>
        </w:numPr>
        <w:shd w:val="clear" w:color="auto" w:fill="FFFFFF"/>
        <w:tabs>
          <w:tab w:val="left" w:leader="underscore" w:pos="557"/>
        </w:tabs>
        <w:autoSpaceDE w:val="0"/>
        <w:autoSpaceDN w:val="0"/>
        <w:adjustRightInd w:val="0"/>
        <w:spacing w:before="1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 xml:space="preserve">причину паренхиматозной желтухи, механизм ее возникновения и    </w:t>
      </w:r>
    </w:p>
    <w:p w:rsidR="004D7AB0" w:rsidRPr="001D6445" w:rsidRDefault="004D7AB0" w:rsidP="004D7AB0">
      <w:pPr>
        <w:shd w:val="clear" w:color="auto" w:fill="FFFFFF"/>
        <w:tabs>
          <w:tab w:val="left" w:leader="underscore" w:pos="557"/>
        </w:tabs>
        <w:spacing w:before="10"/>
        <w:ind w:left="346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     за</w:t>
      </w:r>
      <w:r w:rsidRPr="001D6445">
        <w:rPr>
          <w:color w:val="000000"/>
          <w:sz w:val="16"/>
          <w:szCs w:val="16"/>
        </w:rPr>
        <w:t>полните таблицу клинической и биохимической характеристики желтухи.</w:t>
      </w:r>
    </w:p>
    <w:p w:rsidR="004D7AB0" w:rsidRPr="001D6445" w:rsidRDefault="004D7AB0" w:rsidP="004D7AB0">
      <w:pPr>
        <w:shd w:val="clear" w:color="auto" w:fill="FFFFFF"/>
        <w:tabs>
          <w:tab w:val="left" w:leader="underscore" w:pos="557"/>
        </w:tabs>
        <w:spacing w:before="10"/>
        <w:ind w:left="346"/>
        <w:rPr>
          <w:color w:val="000000"/>
          <w:sz w:val="16"/>
          <w:szCs w:val="16"/>
        </w:rPr>
      </w:pPr>
    </w:p>
    <w:tbl>
      <w:tblPr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18"/>
        <w:gridCol w:w="3218"/>
      </w:tblGrid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jc w:val="center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jc w:val="center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Паренхиматозная желтуха</w:t>
            </w: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1. Общий билирубин крови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2. Свободный билирубин крови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3. Связанный билирубин крови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4. Билирубин в моче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5. Уробилин мочи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6. Стеркобилин кала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7. Активность ферментов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  <w:r w:rsidRPr="001D6445">
              <w:rPr>
                <w:color w:val="000000"/>
                <w:sz w:val="16"/>
                <w:szCs w:val="16"/>
              </w:rPr>
              <w:t>8. Осадочные реакции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tabs>
                <w:tab w:val="left" w:leader="underscore" w:pos="557"/>
              </w:tabs>
              <w:spacing w:before="10"/>
              <w:rPr>
                <w:color w:val="000000"/>
                <w:sz w:val="16"/>
                <w:szCs w:val="16"/>
              </w:rPr>
            </w:pPr>
          </w:p>
        </w:tc>
      </w:tr>
    </w:tbl>
    <w:p w:rsidR="004D7AB0" w:rsidRPr="001D6445" w:rsidRDefault="004D7AB0" w:rsidP="004D7AB0">
      <w:pPr>
        <w:shd w:val="clear" w:color="auto" w:fill="FFFFFF"/>
        <w:tabs>
          <w:tab w:val="left" w:leader="underscore" w:pos="557"/>
        </w:tabs>
        <w:spacing w:before="10"/>
        <w:rPr>
          <w:color w:val="000000"/>
          <w:sz w:val="16"/>
          <w:szCs w:val="16"/>
        </w:rPr>
      </w:pPr>
    </w:p>
    <w:p w:rsidR="004D7AB0" w:rsidRPr="001D6445" w:rsidRDefault="004D7AB0" w:rsidP="004D7AB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19"/>
        <w:ind w:left="326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Составьте алгоритм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работы на КФК.</w:t>
      </w:r>
    </w:p>
    <w:p w:rsidR="004D7AB0" w:rsidRPr="001D6445" w:rsidRDefault="004D7AB0" w:rsidP="004D7AB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10"/>
        <w:ind w:left="566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Укажите    мероприятия по обработке рабочей поверхности стола после работы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</w:rPr>
        <w:t>с биоматериалом.</w:t>
      </w:r>
    </w:p>
    <w:p w:rsidR="004D7AB0" w:rsidRPr="001D6445" w:rsidRDefault="004D7AB0" w:rsidP="004D7AB0">
      <w:pPr>
        <w:shd w:val="clear" w:color="auto" w:fill="FFFFFF"/>
        <w:spacing w:before="192"/>
        <w:ind w:left="86"/>
        <w:rPr>
          <w:sz w:val="16"/>
          <w:szCs w:val="16"/>
        </w:rPr>
      </w:pPr>
      <w:r w:rsidRPr="001D6445">
        <w:rPr>
          <w:b/>
          <w:bCs/>
          <w:color w:val="000000"/>
          <w:sz w:val="16"/>
          <w:szCs w:val="16"/>
        </w:rPr>
        <w:lastRenderedPageBreak/>
        <w:t>Задача №7</w:t>
      </w:r>
    </w:p>
    <w:p w:rsidR="004D7AB0" w:rsidRPr="001D6445" w:rsidRDefault="004D7AB0" w:rsidP="004D7AB0">
      <w:pPr>
        <w:shd w:val="clear" w:color="auto" w:fill="FFFFFF"/>
        <w:spacing w:before="10"/>
        <w:ind w:left="86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Больная, 35 лег, жалуется на слабость, желтушность кожных покровов,   отмечает тем</w:t>
      </w:r>
      <w:r w:rsidRPr="001D6445">
        <w:rPr>
          <w:color w:val="000000"/>
          <w:spacing w:val="1"/>
          <w:sz w:val="16"/>
          <w:szCs w:val="16"/>
        </w:rPr>
        <w:softHyphen/>
        <w:t xml:space="preserve">ный цвет мочи и кала. Предварительный диагноз - гемолитическая желтуха. </w:t>
      </w:r>
    </w:p>
    <w:p w:rsidR="004D7AB0" w:rsidRPr="001D6445" w:rsidRDefault="004D7AB0" w:rsidP="004D7AB0">
      <w:pPr>
        <w:shd w:val="clear" w:color="auto" w:fill="FFFFFF"/>
        <w:spacing w:before="10"/>
        <w:ind w:left="86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spacing w:before="29"/>
        <w:ind w:left="346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1.   Укажите причину гемолитической желтухи,   механизм нарушении пигментного</w:t>
      </w:r>
    </w:p>
    <w:p w:rsidR="004D7AB0" w:rsidRPr="001D6445" w:rsidRDefault="004D7AB0" w:rsidP="004D7AB0">
      <w:pPr>
        <w:shd w:val="clear" w:color="auto" w:fill="FFFFFF"/>
        <w:ind w:left="566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обмена     и заполните таблицу клинической и биохимической характеристики</w:t>
      </w:r>
    </w:p>
    <w:p w:rsidR="004D7AB0" w:rsidRPr="001D6445" w:rsidRDefault="004D7AB0" w:rsidP="004D7AB0">
      <w:pPr>
        <w:shd w:val="clear" w:color="auto" w:fill="FFFFFF"/>
        <w:ind w:left="566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желтухи.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68"/>
        <w:gridCol w:w="3218"/>
      </w:tblGrid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jc w:val="center"/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Признак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Гемолитическая желтуха</w:t>
            </w: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1. Общий билирубин крови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2.Свободный билирубин крови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3. Связанный билирубин крови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4. Билирубин в моче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5. Уробилин мочи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6. Стеркобилин кала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7. Активность ферментов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  <w:tr w:rsidR="004D7AB0" w:rsidRPr="001D6445" w:rsidTr="007E104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  <w:r w:rsidRPr="001D6445">
              <w:rPr>
                <w:sz w:val="16"/>
                <w:szCs w:val="16"/>
              </w:rPr>
              <w:t>8. Осадочные реакции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sz w:val="16"/>
                <w:szCs w:val="16"/>
              </w:rPr>
            </w:pPr>
          </w:p>
        </w:tc>
      </w:tr>
    </w:tbl>
    <w:p w:rsidR="004D7AB0" w:rsidRPr="001D6445" w:rsidRDefault="004D7AB0" w:rsidP="004D7AB0">
      <w:pPr>
        <w:rPr>
          <w:sz w:val="16"/>
          <w:szCs w:val="16"/>
        </w:rPr>
      </w:pPr>
    </w:p>
    <w:p w:rsidR="004D7AB0" w:rsidRPr="001D6445" w:rsidRDefault="004D7AB0" w:rsidP="004D7AB0">
      <w:pPr>
        <w:widowControl w:val="0"/>
        <w:numPr>
          <w:ilvl w:val="0"/>
          <w:numId w:val="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left="269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отличия плазмы от сыворотки крови.</w:t>
      </w:r>
    </w:p>
    <w:p w:rsidR="004D7AB0" w:rsidRPr="001D6445" w:rsidRDefault="004D7AB0" w:rsidP="004D7AB0">
      <w:pPr>
        <w:widowControl w:val="0"/>
        <w:numPr>
          <w:ilvl w:val="0"/>
          <w:numId w:val="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left="269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средства  личной защиты лаборанта при работе с биоматериалом.</w:t>
      </w:r>
    </w:p>
    <w:p w:rsidR="004D7AB0" w:rsidRPr="001D6445" w:rsidRDefault="004D7AB0" w:rsidP="004D7AB0">
      <w:pPr>
        <w:shd w:val="clear" w:color="auto" w:fill="FFFFFF"/>
        <w:spacing w:before="202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6"/>
          <w:sz w:val="16"/>
          <w:szCs w:val="16"/>
        </w:rPr>
        <w:t>Задача № 8</w:t>
      </w:r>
    </w:p>
    <w:p w:rsidR="004D7AB0" w:rsidRPr="001D6445" w:rsidRDefault="004D7AB0" w:rsidP="004D7AB0">
      <w:pPr>
        <w:shd w:val="clear" w:color="auto" w:fill="FFFFFF"/>
        <w:ind w:left="38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Больной, 62 года, поступил в стационар с редкими колющими болями в правом подре</w:t>
      </w:r>
      <w:r w:rsidRPr="001D6445">
        <w:rPr>
          <w:color w:val="000000"/>
          <w:spacing w:val="1"/>
          <w:sz w:val="16"/>
          <w:szCs w:val="16"/>
        </w:rPr>
        <w:softHyphen/>
        <w:t>берье. У больного   желтушность склер, жалобы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 xml:space="preserve">на тошноту, рвоту, темный цвет мочи, обесцвечивание кала. Предварительный диагноз - механическая желтуха 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Задания;</w:t>
      </w:r>
    </w:p>
    <w:p w:rsidR="004D7AB0" w:rsidRPr="001D6445" w:rsidRDefault="004D7AB0" w:rsidP="004D7AB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538" w:hanging="23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Укажите  причину и механизм возникновения механической желтухи, запол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>ните таблицу клинической и биохимической характеристики желтухи.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41"/>
        <w:gridCol w:w="27"/>
        <w:gridCol w:w="3161"/>
        <w:gridCol w:w="57"/>
      </w:tblGrid>
      <w:tr w:rsidR="004D7AB0" w:rsidRPr="001D6445" w:rsidTr="007E1047"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jc w:val="center"/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Показатель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jc w:val="center"/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Механическая желтуха с полной закупоркой желчного протока</w:t>
            </w: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1. Общий билирубин в крови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2. Свободный билирубин в крови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3. Связанный билирубин в крови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4. Билирубин в моче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5. Уробилин мочи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6. Стеркобилин кала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7. Активность ферментов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  <w:tr w:rsidR="004D7AB0" w:rsidRPr="001D6445" w:rsidTr="007E1047">
        <w:trPr>
          <w:gridAfter w:val="1"/>
          <w:wAfter w:w="57" w:type="dxa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  <w:r w:rsidRPr="001D6445">
              <w:rPr>
                <w:color w:val="000000"/>
                <w:spacing w:val="1"/>
                <w:sz w:val="16"/>
                <w:szCs w:val="16"/>
              </w:rPr>
              <w:t>8. Осадочные реакции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B0" w:rsidRPr="001D6445" w:rsidRDefault="004D7AB0" w:rsidP="007E1047">
            <w:pPr>
              <w:rPr>
                <w:color w:val="000000"/>
                <w:spacing w:val="1"/>
                <w:sz w:val="16"/>
                <w:szCs w:val="16"/>
              </w:rPr>
            </w:pPr>
          </w:p>
        </w:tc>
      </w:tr>
    </w:tbl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</w:p>
    <w:p w:rsidR="004D7AB0" w:rsidRPr="001D6445" w:rsidRDefault="004D7AB0" w:rsidP="004D7AB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346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Составьте алгоритм получения сыворотки крови.</w:t>
      </w:r>
    </w:p>
    <w:p w:rsidR="004D7AB0" w:rsidRPr="001D6445" w:rsidRDefault="004D7AB0" w:rsidP="004D7AB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586" w:hanging="24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Укажите мероприятие по оказанию первой помощи при попадании крови паци</w:t>
      </w:r>
      <w:r w:rsidRPr="001D6445">
        <w:rPr>
          <w:color w:val="000000"/>
          <w:sz w:val="16"/>
          <w:szCs w:val="16"/>
        </w:rPr>
        <w:t>ента в глаза.</w:t>
      </w:r>
    </w:p>
    <w:p w:rsidR="004D7AB0" w:rsidRPr="001D6445" w:rsidRDefault="004D7AB0" w:rsidP="004D7AB0">
      <w:pPr>
        <w:shd w:val="clear" w:color="auto" w:fill="FFFFFF"/>
        <w:spacing w:before="192"/>
        <w:ind w:left="163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9</w:t>
      </w:r>
    </w:p>
    <w:p w:rsidR="004D7AB0" w:rsidRPr="001D6445" w:rsidRDefault="004D7AB0" w:rsidP="004D7AB0">
      <w:pPr>
        <w:shd w:val="clear" w:color="auto" w:fill="FFFFFF"/>
        <w:ind w:left="125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В биохимическую лабораторию в 9</w:t>
      </w:r>
      <w:r w:rsidRPr="001D6445">
        <w:rPr>
          <w:i/>
          <w:iCs/>
          <w:color w:val="000000"/>
          <w:spacing w:val="2"/>
          <w:sz w:val="16"/>
          <w:szCs w:val="16"/>
        </w:rPr>
        <w:t xml:space="preserve"> </w:t>
      </w:r>
      <w:r w:rsidRPr="001D6445">
        <w:rPr>
          <w:color w:val="000000"/>
          <w:spacing w:val="2"/>
          <w:sz w:val="16"/>
          <w:szCs w:val="16"/>
        </w:rPr>
        <w:t xml:space="preserve">ч. поступила кровь больного Седых И.К. Лаборант </w:t>
      </w:r>
      <w:r w:rsidRPr="001D6445">
        <w:rPr>
          <w:color w:val="000000"/>
          <w:spacing w:val="1"/>
          <w:sz w:val="16"/>
          <w:szCs w:val="16"/>
        </w:rPr>
        <w:t>отцентрифугировал ее в 14 ч. и определил содержание ионов натрия  (</w:t>
      </w:r>
      <w:r w:rsidRPr="001D6445">
        <w:rPr>
          <w:color w:val="000000"/>
          <w:spacing w:val="1"/>
          <w:sz w:val="16"/>
          <w:szCs w:val="16"/>
          <w:lang w:val="en-US"/>
        </w:rPr>
        <w:t>Na</w:t>
      </w:r>
      <w:r w:rsidRPr="001D6445">
        <w:rPr>
          <w:color w:val="000000"/>
          <w:spacing w:val="1"/>
          <w:sz w:val="16"/>
          <w:szCs w:val="16"/>
          <w:vertAlign w:val="superscript"/>
        </w:rPr>
        <w:t>+</w:t>
      </w:r>
      <w:r w:rsidRPr="001D6445">
        <w:rPr>
          <w:color w:val="000000"/>
          <w:spacing w:val="1"/>
          <w:sz w:val="16"/>
          <w:szCs w:val="16"/>
        </w:rPr>
        <w:t>) и калия (К</w:t>
      </w:r>
      <w:r w:rsidRPr="001D6445">
        <w:rPr>
          <w:color w:val="000000"/>
          <w:spacing w:val="1"/>
          <w:sz w:val="16"/>
          <w:szCs w:val="16"/>
          <w:vertAlign w:val="superscript"/>
        </w:rPr>
        <w:t>+</w:t>
      </w:r>
      <w:r w:rsidRPr="001D6445">
        <w:rPr>
          <w:color w:val="000000"/>
          <w:spacing w:val="1"/>
          <w:sz w:val="16"/>
          <w:szCs w:val="16"/>
        </w:rPr>
        <w:t xml:space="preserve">) </w:t>
      </w:r>
      <w:r w:rsidRPr="001D6445">
        <w:rPr>
          <w:color w:val="000000"/>
          <w:sz w:val="16"/>
          <w:szCs w:val="16"/>
        </w:rPr>
        <w:t xml:space="preserve">в сыворотке крови. </w:t>
      </w:r>
    </w:p>
    <w:p w:rsidR="004D7AB0" w:rsidRPr="001D6445" w:rsidRDefault="004D7AB0" w:rsidP="004D7AB0">
      <w:pPr>
        <w:shd w:val="clear" w:color="auto" w:fill="FFFFFF"/>
        <w:ind w:left="125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24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Оцените  действия лаборанта, адекватность полученных результатов.</w:t>
      </w:r>
    </w:p>
    <w:p w:rsidR="004D7AB0" w:rsidRPr="001D6445" w:rsidRDefault="004D7AB0" w:rsidP="004D7AB0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24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биоматериал, используемый для определения электролитов.</w:t>
      </w:r>
    </w:p>
    <w:p w:rsidR="004D7AB0" w:rsidRPr="001D6445" w:rsidRDefault="004D7AB0" w:rsidP="004D7AB0">
      <w:pPr>
        <w:widowControl w:val="0"/>
        <w:numPr>
          <w:ilvl w:val="0"/>
          <w:numId w:val="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864" w:hanging="24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z w:val="16"/>
          <w:szCs w:val="16"/>
        </w:rPr>
        <w:t>Перечислите этапы обработки посуды и инструментов, контактировавших с</w:t>
      </w:r>
      <w:r w:rsidRPr="001D6445">
        <w:rPr>
          <w:color w:val="000000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биоматериалом.</w:t>
      </w:r>
    </w:p>
    <w:p w:rsidR="004D7AB0" w:rsidRPr="001D6445" w:rsidRDefault="004D7AB0" w:rsidP="004D7AB0">
      <w:pPr>
        <w:shd w:val="clear" w:color="auto" w:fill="FFFFFF"/>
        <w:spacing w:before="154"/>
        <w:ind w:left="154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6"/>
          <w:sz w:val="16"/>
          <w:szCs w:val="16"/>
        </w:rPr>
        <w:t>Задача №10</w:t>
      </w:r>
    </w:p>
    <w:p w:rsidR="004D7AB0" w:rsidRPr="001D6445" w:rsidRDefault="004D7AB0" w:rsidP="004D7AB0">
      <w:pPr>
        <w:shd w:val="clear" w:color="auto" w:fill="FFFFFF"/>
        <w:ind w:left="163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В биохимической лаборатории проведен электрофорез   на пленке из ацетатцеллюлозы белков сыворотки крови больного Новикова М.С.. Получены следующие результаты: </w:t>
      </w:r>
      <w:r w:rsidRPr="001D6445">
        <w:rPr>
          <w:color w:val="000000"/>
          <w:spacing w:val="3"/>
          <w:sz w:val="16"/>
          <w:szCs w:val="16"/>
        </w:rPr>
        <w:t xml:space="preserve">Альбумины    - 34 г/л </w:t>
      </w:r>
      <w:r w:rsidRPr="001D6445">
        <w:rPr>
          <w:color w:val="000000"/>
          <w:spacing w:val="2"/>
          <w:sz w:val="16"/>
          <w:szCs w:val="16"/>
        </w:rPr>
        <w:t>Глобулины     - 69 г/л</w:t>
      </w:r>
    </w:p>
    <w:p w:rsidR="004D7AB0" w:rsidRPr="001D6445" w:rsidRDefault="004D7AB0" w:rsidP="004D7AB0">
      <w:pPr>
        <w:shd w:val="clear" w:color="auto" w:fill="FFFFFF"/>
        <w:ind w:left="422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Альфа </w:t>
      </w:r>
      <w:r w:rsidRPr="001D6445">
        <w:rPr>
          <w:color w:val="000000"/>
          <w:sz w:val="16"/>
          <w:szCs w:val="16"/>
          <w:vertAlign w:val="subscript"/>
        </w:rPr>
        <w:t>1</w:t>
      </w:r>
      <w:r w:rsidRPr="001D6445">
        <w:rPr>
          <w:color w:val="000000"/>
          <w:sz w:val="16"/>
          <w:szCs w:val="16"/>
        </w:rPr>
        <w:t xml:space="preserve">     - 8 г/л</w:t>
      </w:r>
    </w:p>
    <w:p w:rsidR="004D7AB0" w:rsidRPr="001D6445" w:rsidRDefault="004D7AB0" w:rsidP="004D7AB0">
      <w:pPr>
        <w:shd w:val="clear" w:color="auto" w:fill="FFFFFF"/>
        <w:ind w:left="422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 xml:space="preserve">Альфа </w:t>
      </w:r>
      <w:r w:rsidRPr="001D6445">
        <w:rPr>
          <w:color w:val="000000"/>
          <w:spacing w:val="3"/>
          <w:sz w:val="16"/>
          <w:szCs w:val="16"/>
          <w:vertAlign w:val="subscript"/>
        </w:rPr>
        <w:t>2</w:t>
      </w:r>
      <w:r w:rsidRPr="001D6445">
        <w:rPr>
          <w:color w:val="000000"/>
          <w:spacing w:val="3"/>
          <w:sz w:val="16"/>
          <w:szCs w:val="16"/>
        </w:rPr>
        <w:t xml:space="preserve">    -12 г/л</w:t>
      </w:r>
    </w:p>
    <w:p w:rsidR="004D7AB0" w:rsidRPr="001D6445" w:rsidRDefault="004D7AB0" w:rsidP="004D7AB0">
      <w:pPr>
        <w:shd w:val="clear" w:color="auto" w:fill="FFFFFF"/>
        <w:ind w:left="432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Бетта         - 15 г/л</w:t>
      </w:r>
    </w:p>
    <w:p w:rsidR="004D7AB0" w:rsidRPr="001D6445" w:rsidRDefault="004D7AB0" w:rsidP="004D7AB0">
      <w:pPr>
        <w:shd w:val="clear" w:color="auto" w:fill="FFFFFF"/>
        <w:ind w:left="192" w:right="4608" w:firstLine="240"/>
        <w:rPr>
          <w:color w:val="000000"/>
          <w:spacing w:val="2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Гамма       - 34 г/д </w:t>
      </w:r>
    </w:p>
    <w:p w:rsidR="004D7AB0" w:rsidRPr="001D6445" w:rsidRDefault="004D7AB0" w:rsidP="004D7AB0">
      <w:pPr>
        <w:shd w:val="clear" w:color="auto" w:fill="FFFFFF"/>
        <w:ind w:left="192" w:right="4608" w:firstLine="24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 xml:space="preserve">Дифференцируйте нормальные и патологические показатели,  в полученной </w:t>
      </w:r>
      <w:r w:rsidRPr="001D6445">
        <w:rPr>
          <w:color w:val="000000"/>
          <w:spacing w:val="1"/>
          <w:sz w:val="16"/>
          <w:szCs w:val="16"/>
        </w:rPr>
        <w:t>электрофореграмме определите тип  протеинограммы.</w:t>
      </w:r>
    </w:p>
    <w:p w:rsidR="004D7AB0" w:rsidRPr="001D6445" w:rsidRDefault="004D7AB0" w:rsidP="004D7AB0">
      <w:pPr>
        <w:widowControl w:val="0"/>
        <w:numPr>
          <w:ilvl w:val="0"/>
          <w:numId w:val="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50"/>
        <w:rPr>
          <w:i/>
          <w:iCs/>
          <w:color w:val="000000"/>
          <w:spacing w:val="-3"/>
          <w:sz w:val="16"/>
          <w:szCs w:val="16"/>
        </w:rPr>
      </w:pPr>
      <w:r w:rsidRPr="001D6445">
        <w:rPr>
          <w:color w:val="000000"/>
          <w:sz w:val="16"/>
          <w:szCs w:val="16"/>
        </w:rPr>
        <w:t>Назовите буфер, используемый для электрофореза белков крови. Объясните, по</w:t>
      </w:r>
      <w:r w:rsidRPr="001D6445">
        <w:rPr>
          <w:color w:val="000000"/>
          <w:sz w:val="16"/>
          <w:szCs w:val="16"/>
        </w:rPr>
        <w:softHyphen/>
        <w:t>чему используется щелочной буфер</w:t>
      </w:r>
    </w:p>
    <w:p w:rsidR="004D7AB0" w:rsidRPr="001D6445" w:rsidRDefault="004D7AB0" w:rsidP="004D7AB0">
      <w:pPr>
        <w:widowControl w:val="0"/>
        <w:numPr>
          <w:ilvl w:val="0"/>
          <w:numId w:val="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4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правила ТБ при окрашивании и отмывании электрофореграмм.</w:t>
      </w:r>
    </w:p>
    <w:p w:rsidR="004D7AB0" w:rsidRPr="001D6445" w:rsidRDefault="004D7AB0" w:rsidP="004D7AB0">
      <w:pPr>
        <w:shd w:val="clear" w:color="auto" w:fill="FFFFFF"/>
        <w:spacing w:before="173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№11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В биохимической лаборатории проведен электрофорез   на пленке из ацетатцеллюлозы </w:t>
      </w:r>
      <w:r w:rsidRPr="001D6445">
        <w:rPr>
          <w:color w:val="000000"/>
          <w:sz w:val="16"/>
          <w:szCs w:val="16"/>
        </w:rPr>
        <w:t>белков сыворотки крови больного Иванова П.Б . Получены следующие результаты:</w:t>
      </w:r>
    </w:p>
    <w:p w:rsidR="004D7AB0" w:rsidRPr="001D6445" w:rsidRDefault="004D7AB0" w:rsidP="004D7AB0">
      <w:pPr>
        <w:shd w:val="clear" w:color="auto" w:fill="FFFFFF"/>
        <w:ind w:left="499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Альбумины     -36 г/л</w:t>
      </w:r>
    </w:p>
    <w:p w:rsidR="004D7AB0" w:rsidRPr="001D6445" w:rsidRDefault="004D7AB0" w:rsidP="004D7AB0">
      <w:pPr>
        <w:shd w:val="clear" w:color="auto" w:fill="FFFFFF"/>
        <w:ind w:left="49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Глобулииы      - 48 г/л</w:t>
      </w:r>
    </w:p>
    <w:p w:rsidR="004D7AB0" w:rsidRPr="001D6445" w:rsidRDefault="004D7AB0" w:rsidP="004D7AB0">
      <w:pPr>
        <w:shd w:val="clear" w:color="auto" w:fill="FFFFFF"/>
        <w:ind w:left="490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Альфа </w:t>
      </w:r>
      <w:r w:rsidRPr="001D6445">
        <w:rPr>
          <w:color w:val="000000"/>
          <w:spacing w:val="1"/>
          <w:sz w:val="16"/>
          <w:szCs w:val="16"/>
          <w:vertAlign w:val="subscript"/>
        </w:rPr>
        <w:t>1</w:t>
      </w:r>
      <w:r w:rsidRPr="001D6445">
        <w:rPr>
          <w:color w:val="000000"/>
          <w:spacing w:val="1"/>
          <w:sz w:val="16"/>
          <w:szCs w:val="16"/>
        </w:rPr>
        <w:t xml:space="preserve">     - 3 г/л</w:t>
      </w:r>
    </w:p>
    <w:p w:rsidR="004D7AB0" w:rsidRPr="001D6445" w:rsidRDefault="004D7AB0" w:rsidP="004D7AB0">
      <w:pPr>
        <w:shd w:val="clear" w:color="auto" w:fill="FFFFFF"/>
        <w:ind w:left="49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Альфа </w:t>
      </w:r>
      <w:r w:rsidRPr="001D6445">
        <w:rPr>
          <w:color w:val="000000"/>
          <w:spacing w:val="2"/>
          <w:sz w:val="16"/>
          <w:szCs w:val="16"/>
          <w:vertAlign w:val="subscript"/>
        </w:rPr>
        <w:t>3</w:t>
      </w:r>
      <w:r w:rsidRPr="001D6445">
        <w:rPr>
          <w:color w:val="000000"/>
          <w:spacing w:val="2"/>
          <w:sz w:val="16"/>
          <w:szCs w:val="16"/>
        </w:rPr>
        <w:t xml:space="preserve">     - 6 г/л</w:t>
      </w:r>
    </w:p>
    <w:p w:rsidR="004D7AB0" w:rsidRPr="001D6445" w:rsidRDefault="004D7AB0" w:rsidP="004D7AB0">
      <w:pPr>
        <w:shd w:val="clear" w:color="auto" w:fill="FFFFFF"/>
        <w:ind w:left="490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Бетта         - 14 г/л</w:t>
      </w:r>
    </w:p>
    <w:p w:rsidR="004D7AB0" w:rsidRPr="001D6445" w:rsidRDefault="004D7AB0" w:rsidP="004D7AB0">
      <w:pPr>
        <w:shd w:val="clear" w:color="auto" w:fill="FFFFFF"/>
        <w:ind w:right="4301" w:firstLine="499"/>
        <w:rPr>
          <w:color w:val="000000"/>
          <w:spacing w:val="4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 xml:space="preserve">Гамма      - 25 г/л </w:t>
      </w:r>
    </w:p>
    <w:p w:rsidR="004D7AB0" w:rsidRPr="001D6445" w:rsidRDefault="004D7AB0" w:rsidP="004D7AB0">
      <w:pPr>
        <w:shd w:val="clear" w:color="auto" w:fill="FFFFFF"/>
        <w:ind w:right="4301" w:firstLine="499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tabs>
          <w:tab w:val="left" w:pos="490"/>
        </w:tabs>
        <w:ind w:left="490" w:hanging="221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1</w:t>
      </w:r>
      <w:r w:rsidRPr="001D6445">
        <w:rPr>
          <w:color w:val="000000"/>
          <w:sz w:val="16"/>
          <w:szCs w:val="16"/>
        </w:rPr>
        <w:tab/>
        <w:t>Дифференцируйте нормальные и патологические показатели в полученной элек-</w:t>
      </w:r>
      <w:r w:rsidRPr="001D6445">
        <w:rPr>
          <w:color w:val="000000"/>
          <w:sz w:val="16"/>
          <w:szCs w:val="16"/>
        </w:rPr>
        <w:br/>
      </w:r>
      <w:r w:rsidRPr="001D6445">
        <w:rPr>
          <w:color w:val="000000"/>
          <w:spacing w:val="2"/>
          <w:sz w:val="16"/>
          <w:szCs w:val="16"/>
        </w:rPr>
        <w:t>трофореграмме, определите тип протеинограммы.</w:t>
      </w:r>
    </w:p>
    <w:p w:rsidR="004D7AB0" w:rsidRPr="001D6445" w:rsidRDefault="004D7AB0" w:rsidP="004D7AB0">
      <w:pPr>
        <w:widowControl w:val="0"/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Составьте алгоритм проведения электрофореза на пленке из ацетатцеллюлозы.</w:t>
      </w:r>
    </w:p>
    <w:p w:rsidR="004D7AB0" w:rsidRPr="001D6445" w:rsidRDefault="004D7AB0" w:rsidP="004D7AB0">
      <w:pPr>
        <w:widowControl w:val="0"/>
        <w:numPr>
          <w:ilvl w:val="0"/>
          <w:numId w:val="9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Укажите способы дезинфекции резиновых перчаток при работе с биологическим</w:t>
      </w:r>
      <w:r w:rsidRPr="001D6445">
        <w:rPr>
          <w:color w:val="000000"/>
          <w:sz w:val="16"/>
          <w:szCs w:val="16"/>
        </w:rPr>
        <w:br/>
        <w:t>материалом.</w:t>
      </w:r>
    </w:p>
    <w:p w:rsidR="004D7AB0" w:rsidRPr="001D6445" w:rsidRDefault="004D7AB0" w:rsidP="004D7AB0">
      <w:pPr>
        <w:shd w:val="clear" w:color="auto" w:fill="FFFFFF"/>
        <w:spacing w:before="192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8"/>
          <w:sz w:val="16"/>
          <w:szCs w:val="16"/>
        </w:rPr>
        <w:lastRenderedPageBreak/>
        <w:t>Задача №12</w:t>
      </w:r>
    </w:p>
    <w:p w:rsidR="004D7AB0" w:rsidRPr="001D6445" w:rsidRDefault="004D7AB0" w:rsidP="004D7AB0">
      <w:pPr>
        <w:shd w:val="clear" w:color="auto" w:fill="FFFFFF"/>
        <w:ind w:left="1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Больной Л. с высокой температурой поступил в неврологическое отделение  Жалобы </w:t>
      </w:r>
      <w:r w:rsidRPr="001D6445">
        <w:rPr>
          <w:color w:val="000000"/>
          <w:spacing w:val="1"/>
          <w:sz w:val="16"/>
          <w:szCs w:val="16"/>
        </w:rPr>
        <w:t>на сильную головную боль, головокружение, нарушение зрения, боли в области пояс</w:t>
      </w:r>
      <w:r w:rsidRPr="001D6445">
        <w:rPr>
          <w:color w:val="000000"/>
          <w:spacing w:val="1"/>
          <w:sz w:val="16"/>
          <w:szCs w:val="16"/>
        </w:rPr>
        <w:softHyphen/>
        <w:t xml:space="preserve">ницы в течение 5 дней, олигурия. В сыворотке крови содержание мочевины составляет 80 ммоль/л, а креатинина — 450 мкмоль/л, уровень средних молекул- 10 ед. 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  <w:u w:val="single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1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9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z w:val="16"/>
          <w:szCs w:val="16"/>
        </w:rPr>
        <w:t>Оцените результаты исследования. Назовите возможную патологию.</w:t>
      </w:r>
    </w:p>
    <w:p w:rsidR="004D7AB0" w:rsidRPr="001D6445" w:rsidRDefault="004D7AB0" w:rsidP="004D7AB0">
      <w:pPr>
        <w:widowControl w:val="0"/>
        <w:numPr>
          <w:ilvl w:val="0"/>
          <w:numId w:val="1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40"/>
        <w:rPr>
          <w:i/>
          <w:iCs/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Рассчитайте концентрацию мочевины в опытной пробе (</w:t>
      </w:r>
      <w:r w:rsidRPr="001D6445">
        <w:rPr>
          <w:color w:val="000000"/>
          <w:sz w:val="16"/>
          <w:szCs w:val="16"/>
          <w:lang w:val="en-US"/>
        </w:rPr>
        <w:t>Co</w:t>
      </w:r>
      <w:r w:rsidRPr="001D6445">
        <w:rPr>
          <w:color w:val="000000"/>
          <w:sz w:val="16"/>
          <w:szCs w:val="16"/>
        </w:rPr>
        <w:t>п), если известно, оп</w:t>
      </w:r>
      <w:r w:rsidRPr="001D6445">
        <w:rPr>
          <w:color w:val="000000"/>
          <w:spacing w:val="2"/>
          <w:sz w:val="16"/>
          <w:szCs w:val="16"/>
        </w:rPr>
        <w:t>тическая плотность опытной пробы (</w:t>
      </w:r>
      <w:r w:rsidRPr="001D6445">
        <w:rPr>
          <w:color w:val="000000"/>
          <w:spacing w:val="2"/>
          <w:sz w:val="16"/>
          <w:szCs w:val="16"/>
          <w:lang w:val="en-US"/>
        </w:rPr>
        <w:t>Eo</w:t>
      </w:r>
      <w:r w:rsidRPr="001D6445">
        <w:rPr>
          <w:color w:val="000000"/>
          <w:spacing w:val="2"/>
          <w:sz w:val="16"/>
          <w:szCs w:val="16"/>
        </w:rPr>
        <w:t>п) - 0,32. оптическая плотность эталон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-2"/>
          <w:sz w:val="16"/>
          <w:szCs w:val="16"/>
        </w:rPr>
        <w:t xml:space="preserve">ной пробы (Еэт) — 0,22, концентрация эталонного раствора мочевины (Сэт-16,65 </w:t>
      </w:r>
      <w:r w:rsidRPr="001D6445">
        <w:rPr>
          <w:color w:val="000000"/>
          <w:sz w:val="16"/>
          <w:szCs w:val="16"/>
        </w:rPr>
        <w:t>ммоль/л), оцените результат.</w:t>
      </w:r>
    </w:p>
    <w:p w:rsidR="004D7AB0" w:rsidRPr="001D6445" w:rsidRDefault="004D7AB0" w:rsidP="004D7AB0">
      <w:pPr>
        <w:widowControl w:val="0"/>
        <w:numPr>
          <w:ilvl w:val="0"/>
          <w:numId w:val="1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9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Составьте алгоритм предстерилизационной обработки лабораторной посуды.</w:t>
      </w:r>
    </w:p>
    <w:p w:rsidR="004D7AB0" w:rsidRPr="001D6445" w:rsidRDefault="004D7AB0" w:rsidP="004D7AB0">
      <w:pPr>
        <w:shd w:val="clear" w:color="auto" w:fill="FFFFFF"/>
        <w:spacing w:before="182"/>
        <w:ind w:left="1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№13</w:t>
      </w:r>
    </w:p>
    <w:p w:rsidR="004D7AB0" w:rsidRPr="001D6445" w:rsidRDefault="004D7AB0" w:rsidP="004D7AB0">
      <w:pPr>
        <w:shd w:val="clear" w:color="auto" w:fill="FFFFFF"/>
        <w:spacing w:before="10"/>
        <w:ind w:left="19"/>
        <w:rPr>
          <w:color w:val="000000"/>
          <w:spacing w:val="2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Больному А.    проведена проба Реберга. Получены следующие результаты: концентра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 xml:space="preserve">ция креатинина в крови - 0,13 ммоль/л, концентрация креатинина в моче 5,5     ммоль/л, </w:t>
      </w:r>
      <w:r w:rsidRPr="001D6445">
        <w:rPr>
          <w:color w:val="000000"/>
          <w:spacing w:val="2"/>
          <w:sz w:val="16"/>
          <w:szCs w:val="16"/>
        </w:rPr>
        <w:t xml:space="preserve">объем мочи, выделенной за 2 часа -144 мл. </w:t>
      </w:r>
    </w:p>
    <w:p w:rsidR="004D7AB0" w:rsidRPr="001D6445" w:rsidRDefault="004D7AB0" w:rsidP="004D7AB0">
      <w:pPr>
        <w:shd w:val="clear" w:color="auto" w:fill="FFFFFF"/>
        <w:spacing w:before="10"/>
        <w:ind w:left="19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  <w:r w:rsidRPr="001D6445">
        <w:rPr>
          <w:color w:val="000000"/>
          <w:sz w:val="16"/>
          <w:szCs w:val="16"/>
        </w:rPr>
        <w:t xml:space="preserve">    </w:t>
      </w:r>
    </w:p>
    <w:p w:rsidR="004D7AB0" w:rsidRPr="001D6445" w:rsidRDefault="004D7AB0" w:rsidP="004D7AB0">
      <w:pPr>
        <w:shd w:val="clear" w:color="auto" w:fill="FFFFFF"/>
        <w:ind w:left="499" w:right="19" w:hanging="221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1.  Рассчитайте показатели пробы Реберга (КФ) Проанализируйте полученный ре</w:t>
      </w:r>
      <w:r w:rsidRPr="001D6445">
        <w:rPr>
          <w:color w:val="000000"/>
          <w:sz w:val="16"/>
          <w:szCs w:val="16"/>
        </w:rPr>
        <w:softHyphen/>
        <w:t>зультат. Назовите возможную патологию.</w:t>
      </w:r>
    </w:p>
    <w:p w:rsidR="004D7AB0" w:rsidRPr="001D6445" w:rsidRDefault="004D7AB0" w:rsidP="004D7AB0">
      <w:pPr>
        <w:shd w:val="clear" w:color="auto" w:fill="FFFFFF"/>
        <w:tabs>
          <w:tab w:val="left" w:pos="490"/>
        </w:tabs>
        <w:spacing w:before="10"/>
        <w:ind w:left="26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2.   </w:t>
      </w:r>
      <w:r w:rsidRPr="001D6445">
        <w:rPr>
          <w:color w:val="000000"/>
          <w:spacing w:val="1"/>
          <w:sz w:val="16"/>
          <w:szCs w:val="16"/>
        </w:rPr>
        <w:t>Составьте алгоритм проведения 2-х часовой пробы Реберга.</w:t>
      </w:r>
    </w:p>
    <w:p w:rsidR="004D7AB0" w:rsidRPr="001D6445" w:rsidRDefault="004D7AB0" w:rsidP="004D7AB0">
      <w:pPr>
        <w:shd w:val="clear" w:color="auto" w:fill="FFFFFF"/>
        <w:ind w:left="509" w:hanging="250"/>
        <w:jc w:val="both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3.   Укажите мероприятия по контролю качества предстерилизационной обработки </w:t>
      </w:r>
      <w:r w:rsidRPr="001D6445">
        <w:rPr>
          <w:color w:val="000000"/>
          <w:sz w:val="16"/>
          <w:szCs w:val="16"/>
        </w:rPr>
        <w:t>лабораторной посуды.</w:t>
      </w:r>
    </w:p>
    <w:p w:rsidR="004D7AB0" w:rsidRPr="001D6445" w:rsidRDefault="004D7AB0" w:rsidP="004D7AB0">
      <w:pPr>
        <w:shd w:val="clear" w:color="auto" w:fill="FFFFFF"/>
        <w:spacing w:before="192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14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При биохимическом исследовании крови больного Д. обнаружено: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холестерин общий (ХСоб) - 8,2 ммоль/л</w:t>
      </w:r>
    </w:p>
    <w:p w:rsidR="004D7AB0" w:rsidRPr="001D6445" w:rsidRDefault="004D7AB0" w:rsidP="004D7AB0">
      <w:pPr>
        <w:shd w:val="clear" w:color="auto" w:fill="FFFFFF"/>
        <w:ind w:left="2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холестерин ЛПВП (</w:t>
      </w:r>
      <w:r w:rsidRPr="001D6445">
        <w:rPr>
          <w:rFonts w:ascii="Lucida Sans Unicode" w:hAnsi="Lucida Sans Unicode" w:cs="Lucida Sans Unicode"/>
          <w:color w:val="000000"/>
          <w:spacing w:val="1"/>
          <w:sz w:val="16"/>
          <w:szCs w:val="16"/>
        </w:rPr>
        <w:t>α</w:t>
      </w:r>
      <w:r w:rsidRPr="001D6445">
        <w:rPr>
          <w:color w:val="000000"/>
          <w:spacing w:val="1"/>
          <w:sz w:val="16"/>
          <w:szCs w:val="16"/>
        </w:rPr>
        <w:t>-ХС) - 0,8 ммоль/л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ТАГ - 5,2 ммоль/л</w:t>
      </w:r>
    </w:p>
    <w:p w:rsidR="004D7AB0" w:rsidRPr="001D6445" w:rsidRDefault="004D7AB0" w:rsidP="004D7AB0">
      <w:pPr>
        <w:shd w:val="clear" w:color="auto" w:fill="FFFFFF"/>
        <w:ind w:left="29"/>
        <w:rPr>
          <w:sz w:val="16"/>
          <w:szCs w:val="16"/>
          <w:u w:val="single"/>
        </w:rPr>
      </w:pP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720" w:hanging="360"/>
        <w:rPr>
          <w:color w:val="000000"/>
          <w:spacing w:val="-1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Оцените полученные результаты. Назовите возможную патологию и причины ее </w:t>
      </w:r>
      <w:r w:rsidRPr="001D6445">
        <w:rPr>
          <w:color w:val="000000"/>
          <w:spacing w:val="-1"/>
          <w:sz w:val="16"/>
          <w:szCs w:val="16"/>
        </w:rPr>
        <w:t>возникновения.</w:t>
      </w:r>
    </w:p>
    <w:p w:rsidR="004D7AB0" w:rsidRPr="001D6445" w:rsidRDefault="004D7AB0" w:rsidP="004D7AB0">
      <w:pPr>
        <w:widowControl w:val="0"/>
        <w:numPr>
          <w:ilvl w:val="0"/>
          <w:numId w:val="12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86"/>
        <w:ind w:left="480" w:hanging="23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Рассчитайте коэффициент атерогенности.  Подтверждает ли полученный результат предварительный диагноз.</w:t>
      </w:r>
    </w:p>
    <w:p w:rsidR="004D7AB0" w:rsidRPr="001D6445" w:rsidRDefault="004D7AB0" w:rsidP="004D7AB0">
      <w:pPr>
        <w:widowControl w:val="0"/>
        <w:numPr>
          <w:ilvl w:val="0"/>
          <w:numId w:val="12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480" w:hanging="23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Укажите индивидуальные средства защиты лаборанта при приготовлении дезинфицирующих растворов, применяемых для обеззараживания лабораторной</w:t>
      </w:r>
      <w:r w:rsidRPr="001D6445">
        <w:rPr>
          <w:color w:val="000000"/>
          <w:spacing w:val="3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посуды, инструментов и др.</w:t>
      </w:r>
    </w:p>
    <w:p w:rsidR="004D7AB0" w:rsidRPr="001D6445" w:rsidRDefault="004D7AB0" w:rsidP="004D7AB0">
      <w:pPr>
        <w:shd w:val="clear" w:color="auto" w:fill="FFFFFF"/>
        <w:spacing w:before="182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6"/>
          <w:sz w:val="16"/>
          <w:szCs w:val="16"/>
        </w:rPr>
        <w:t>Задача № 15</w:t>
      </w:r>
    </w:p>
    <w:p w:rsidR="004D7AB0" w:rsidRPr="001D6445" w:rsidRDefault="004D7AB0" w:rsidP="004D7AB0">
      <w:pPr>
        <w:shd w:val="clear" w:color="auto" w:fill="FFFFFF"/>
        <w:ind w:right="58"/>
        <w:jc w:val="both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В приемное отделение поступил больной с жалобами на боли в эпигастральной облас</w:t>
      </w:r>
      <w:r w:rsidRPr="001D6445">
        <w:rPr>
          <w:color w:val="000000"/>
          <w:spacing w:val="3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 xml:space="preserve">ти, тошноту, неустойчивый стул. Предварительный диагноз — язва желудка. Приступ </w:t>
      </w:r>
      <w:r w:rsidRPr="001D6445">
        <w:rPr>
          <w:color w:val="000000"/>
          <w:spacing w:val="1"/>
          <w:sz w:val="16"/>
          <w:szCs w:val="16"/>
        </w:rPr>
        <w:t xml:space="preserve">длится 4 часа. В анамнезе у больного ишемическая болезнь сердца. Были выполнены </w:t>
      </w:r>
      <w:r w:rsidRPr="001D6445">
        <w:rPr>
          <w:color w:val="000000"/>
          <w:sz w:val="16"/>
          <w:szCs w:val="16"/>
        </w:rPr>
        <w:t>следующие исследования;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989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общий анализ крови - без изменений;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989"/>
        <w:rPr>
          <w:color w:val="000000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общий анализ мочи — без изменений;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989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активность креатинкиназы, </w:t>
      </w:r>
      <w:r w:rsidRPr="001D6445">
        <w:rPr>
          <w:color w:val="000000"/>
          <w:spacing w:val="1"/>
          <w:sz w:val="16"/>
          <w:szCs w:val="16"/>
          <w:lang w:val="en-US"/>
        </w:rPr>
        <w:t xml:space="preserve">ACT </w:t>
      </w:r>
      <w:r w:rsidRPr="001D6445">
        <w:rPr>
          <w:color w:val="000000"/>
          <w:spacing w:val="1"/>
          <w:sz w:val="16"/>
          <w:szCs w:val="16"/>
        </w:rPr>
        <w:t>- повышена;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1219" w:right="2150" w:hanging="230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>активность ДДГ, ГТТФ, ЩФ - в норме;</w:t>
      </w:r>
      <w:r w:rsidRPr="001D6445">
        <w:rPr>
          <w:color w:val="000000"/>
          <w:sz w:val="16"/>
          <w:szCs w:val="16"/>
        </w:rPr>
        <w:br/>
        <w:t>общий билирубин - в норме: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989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мочевина, креатинин - в норме.</w:t>
      </w:r>
    </w:p>
    <w:p w:rsidR="004D7AB0" w:rsidRPr="001D6445" w:rsidRDefault="004D7AB0" w:rsidP="004D7AB0">
      <w:pPr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73"/>
        <w:ind w:left="509" w:hanging="24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На основании проведенных исследований оцените предварительный диагноз.</w:t>
      </w:r>
      <w:r w:rsidRPr="001D6445">
        <w:rPr>
          <w:color w:val="000000"/>
          <w:spacing w:val="4"/>
          <w:sz w:val="16"/>
          <w:szCs w:val="16"/>
        </w:rPr>
        <w:br/>
      </w:r>
      <w:r w:rsidRPr="001D6445">
        <w:rPr>
          <w:color w:val="000000"/>
          <w:spacing w:val="2"/>
          <w:sz w:val="16"/>
          <w:szCs w:val="16"/>
        </w:rPr>
        <w:t>Обоснуйте ответ.   Укажите дополнительные исследования для подтверждения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диагноза.</w:t>
      </w:r>
    </w:p>
    <w:p w:rsidR="004D7AB0" w:rsidRPr="001D6445" w:rsidRDefault="004D7AB0" w:rsidP="004D7AB0">
      <w:pPr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left="509" w:hanging="24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 xml:space="preserve">Рассчитайте коэффициент де Ритиса, если активность . </w:t>
      </w:r>
      <w:r w:rsidRPr="001D6445">
        <w:rPr>
          <w:color w:val="000000"/>
          <w:spacing w:val="4"/>
          <w:sz w:val="16"/>
          <w:szCs w:val="16"/>
          <w:lang w:val="en-US"/>
        </w:rPr>
        <w:t>ACT</w:t>
      </w:r>
      <w:r w:rsidRPr="001D6445">
        <w:rPr>
          <w:color w:val="000000"/>
          <w:spacing w:val="4"/>
          <w:sz w:val="16"/>
          <w:szCs w:val="16"/>
        </w:rPr>
        <w:t xml:space="preserve"> - 6,5 ммоль/ч-л, ак</w:t>
      </w:r>
      <w:r w:rsidRPr="001D6445">
        <w:rPr>
          <w:color w:val="000000"/>
          <w:spacing w:val="2"/>
          <w:sz w:val="16"/>
          <w:szCs w:val="16"/>
        </w:rPr>
        <w:t>тивность АЛТ - 4,0 ммоль/ч-л, оцените результат.</w:t>
      </w:r>
    </w:p>
    <w:p w:rsidR="004D7AB0" w:rsidRPr="001D6445" w:rsidRDefault="004D7AB0" w:rsidP="004D7AB0">
      <w:pPr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left="509" w:hanging="24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5"/>
          <w:sz w:val="16"/>
          <w:szCs w:val="16"/>
        </w:rPr>
        <w:t>Укажите мероприятия по  оказанию первой помощи при попадании раствора</w:t>
      </w:r>
      <w:r w:rsidRPr="001D6445">
        <w:rPr>
          <w:color w:val="000000"/>
          <w:spacing w:val="5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хлорной извести на кожу, в дыхательные пути, желудок.</w:t>
      </w:r>
    </w:p>
    <w:p w:rsidR="004D7AB0" w:rsidRPr="001D6445" w:rsidRDefault="004D7AB0" w:rsidP="004D7AB0">
      <w:pPr>
        <w:shd w:val="clear" w:color="auto" w:fill="FFFFFF"/>
        <w:spacing w:before="182"/>
        <w:ind w:left="38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2"/>
          <w:sz w:val="16"/>
          <w:szCs w:val="16"/>
        </w:rPr>
        <w:t>Задача №</w:t>
      </w:r>
      <w:r w:rsidRPr="001D6445">
        <w:rPr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1D6445">
        <w:rPr>
          <w:b/>
          <w:bCs/>
          <w:color w:val="000000"/>
          <w:spacing w:val="2"/>
          <w:sz w:val="16"/>
          <w:szCs w:val="16"/>
        </w:rPr>
        <w:t>16</w:t>
      </w:r>
    </w:p>
    <w:p w:rsidR="004D7AB0" w:rsidRPr="001D6445" w:rsidRDefault="004D7AB0" w:rsidP="004D7AB0">
      <w:pPr>
        <w:shd w:val="clear" w:color="auto" w:fill="FFFFFF"/>
        <w:ind w:left="38"/>
        <w:jc w:val="both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Больной Ф. поступил в</w:t>
      </w:r>
      <w:r w:rsidRPr="001D6445">
        <w:rPr>
          <w:i/>
          <w:iCs/>
          <w:color w:val="000000"/>
          <w:spacing w:val="3"/>
          <w:sz w:val="16"/>
          <w:szCs w:val="16"/>
        </w:rPr>
        <w:t xml:space="preserve"> </w:t>
      </w:r>
      <w:r w:rsidRPr="001D6445">
        <w:rPr>
          <w:color w:val="000000"/>
          <w:spacing w:val="3"/>
          <w:sz w:val="16"/>
          <w:szCs w:val="16"/>
        </w:rPr>
        <w:t>стационар с жалобами на боли в правом подреберье, тошноту,</w:t>
      </w:r>
    </w:p>
    <w:p w:rsidR="004D7AB0" w:rsidRPr="001D6445" w:rsidRDefault="004D7AB0" w:rsidP="004D7AB0">
      <w:pPr>
        <w:shd w:val="clear" w:color="auto" w:fill="FFFFFF"/>
        <w:tabs>
          <w:tab w:val="right" w:pos="2803"/>
        </w:tabs>
        <w:ind w:left="38" w:right="38"/>
        <w:jc w:val="both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рвоту, слабость, повышенную 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температуру. При биохимическом исследовании крови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больного получены следующие результаты: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8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Общий белок сыв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4"/>
          <w:sz w:val="16"/>
          <w:szCs w:val="16"/>
        </w:rPr>
        <w:t>80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г/л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8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Альбумины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38,7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г/л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7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Глобулины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48,3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г/л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80"/>
        <w:rPr>
          <w:sz w:val="16"/>
          <w:szCs w:val="16"/>
        </w:rPr>
      </w:pPr>
      <w:r w:rsidRPr="001D6445">
        <w:rPr>
          <w:color w:val="000000"/>
          <w:sz w:val="16"/>
          <w:szCs w:val="16"/>
          <w:lang w:val="en-US"/>
        </w:rPr>
        <w:t>ACT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4"/>
          <w:sz w:val="16"/>
          <w:szCs w:val="16"/>
        </w:rPr>
        <w:t>0.4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2"/>
          <w:sz w:val="16"/>
          <w:szCs w:val="16"/>
        </w:rPr>
        <w:t>ммоль/ч-л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80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АЛТ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4"/>
          <w:sz w:val="16"/>
          <w:szCs w:val="16"/>
        </w:rPr>
        <w:t>1,2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1"/>
          <w:sz w:val="16"/>
          <w:szCs w:val="16"/>
        </w:rPr>
        <w:t>ммоль/ч-л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8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ЛДГ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7"/>
          <w:sz w:val="16"/>
          <w:szCs w:val="16"/>
        </w:rPr>
        <w:t>4,1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(</w:t>
      </w:r>
      <w:r w:rsidRPr="001D6445">
        <w:rPr>
          <w:color w:val="000000"/>
          <w:spacing w:val="-1"/>
          <w:sz w:val="16"/>
          <w:szCs w:val="16"/>
          <w:lang w:val="en-US"/>
        </w:rPr>
        <w:t>N</w:t>
      </w:r>
      <w:r w:rsidRPr="001D6445">
        <w:rPr>
          <w:color w:val="000000"/>
          <w:spacing w:val="-1"/>
          <w:sz w:val="16"/>
          <w:szCs w:val="16"/>
        </w:rPr>
        <w:t>-0.66-2.66)</w:t>
      </w:r>
    </w:p>
    <w:p w:rsidR="004D7AB0" w:rsidRPr="001D6445" w:rsidRDefault="004D7AB0" w:rsidP="004D7AB0">
      <w:pPr>
        <w:shd w:val="clear" w:color="auto" w:fill="FFFFFF"/>
        <w:tabs>
          <w:tab w:val="right" w:pos="2803"/>
        </w:tabs>
        <w:spacing w:before="10"/>
        <w:ind w:left="480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ХЭ</w:t>
      </w:r>
      <w:r w:rsidRPr="001D6445">
        <w:rPr>
          <w:color w:val="000000"/>
          <w:sz w:val="16"/>
          <w:szCs w:val="16"/>
        </w:rPr>
        <w:tab/>
        <w:t xml:space="preserve">                             </w:t>
      </w:r>
      <w:r w:rsidRPr="001D6445">
        <w:rPr>
          <w:color w:val="000000"/>
          <w:spacing w:val="2"/>
          <w:sz w:val="16"/>
          <w:szCs w:val="16"/>
        </w:rPr>
        <w:t>33</w:t>
      </w:r>
      <w:r w:rsidRPr="001D6445">
        <w:rPr>
          <w:i/>
          <w:iCs/>
          <w:color w:val="000000"/>
          <w:spacing w:val="2"/>
          <w:sz w:val="16"/>
          <w:szCs w:val="16"/>
        </w:rPr>
        <w:t xml:space="preserve">              </w:t>
      </w:r>
      <w:r w:rsidRPr="001D6445">
        <w:rPr>
          <w:color w:val="000000"/>
          <w:spacing w:val="2"/>
          <w:sz w:val="16"/>
          <w:szCs w:val="16"/>
        </w:rPr>
        <w:t>мкат/л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90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ЩФ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4"/>
          <w:sz w:val="16"/>
          <w:szCs w:val="16"/>
        </w:rPr>
        <w:t>0.7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4"/>
          <w:sz w:val="16"/>
          <w:szCs w:val="16"/>
        </w:rPr>
        <w:t>мкмоль/с-л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90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ГТТФ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7"/>
          <w:sz w:val="16"/>
          <w:szCs w:val="16"/>
        </w:rPr>
        <w:t>8.7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  <w:lang w:val="en-US"/>
        </w:rPr>
        <w:t>BE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9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Общий холестерин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4"/>
          <w:sz w:val="16"/>
          <w:szCs w:val="16"/>
        </w:rPr>
        <w:t>5,2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ммоль/с-л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9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Мочевина</w:t>
      </w:r>
      <w:r w:rsidRPr="001D6445">
        <w:rPr>
          <w:color w:val="000000"/>
          <w:sz w:val="16"/>
          <w:szCs w:val="16"/>
        </w:rPr>
        <w:tab/>
      </w:r>
      <w:r w:rsidRPr="001D6445">
        <w:rPr>
          <w:iCs/>
          <w:color w:val="000000"/>
          <w:spacing w:val="1"/>
          <w:sz w:val="16"/>
          <w:szCs w:val="16"/>
        </w:rPr>
        <w:t>6,2</w:t>
      </w:r>
      <w:r w:rsidRPr="001D6445">
        <w:rPr>
          <w:i/>
          <w:iCs/>
          <w:color w:val="000000"/>
          <w:sz w:val="16"/>
          <w:szCs w:val="16"/>
        </w:rPr>
        <w:tab/>
      </w:r>
      <w:r w:rsidRPr="001D6445">
        <w:rPr>
          <w:color w:val="000000"/>
          <w:sz w:val="16"/>
          <w:szCs w:val="16"/>
        </w:rPr>
        <w:t>ммоль/л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spacing w:before="10"/>
        <w:ind w:left="49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Креатинин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9"/>
          <w:sz w:val="16"/>
          <w:szCs w:val="16"/>
        </w:rPr>
        <w:t>100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ммоль/л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99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Билирубин общий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32,0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мкмоль/л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99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Билирубин прямой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25,3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мкмоль/л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50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Билирубин     непря-</w:t>
      </w:r>
      <w:r w:rsidRPr="001D6445">
        <w:rPr>
          <w:color w:val="000000"/>
          <w:sz w:val="16"/>
          <w:szCs w:val="16"/>
        </w:rPr>
        <w:tab/>
        <w:t>8,7</w:t>
      </w:r>
      <w:r w:rsidRPr="001D6445">
        <w:rPr>
          <w:color w:val="000000"/>
          <w:sz w:val="16"/>
          <w:szCs w:val="16"/>
        </w:rPr>
        <w:tab/>
        <w:t>мкмоль/л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ind w:left="499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>мой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9"/>
          <w:sz w:val="16"/>
          <w:szCs w:val="16"/>
        </w:rPr>
        <w:t>12</w:t>
      </w:r>
      <w:r w:rsidRPr="001D6445">
        <w:rPr>
          <w:color w:val="000000"/>
          <w:sz w:val="16"/>
          <w:szCs w:val="16"/>
        </w:rPr>
        <w:tab/>
        <w:t>мкмоль/л</w:t>
      </w:r>
    </w:p>
    <w:p w:rsidR="004D7AB0" w:rsidRPr="001D6445" w:rsidRDefault="004D7AB0" w:rsidP="004D7AB0">
      <w:pPr>
        <w:shd w:val="clear" w:color="auto" w:fill="FFFFFF"/>
        <w:tabs>
          <w:tab w:val="right" w:pos="2803"/>
          <w:tab w:val="center" w:pos="4147"/>
        </w:tabs>
        <w:spacing w:before="29"/>
        <w:ind w:left="49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Тимоловая проба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0"/>
          <w:sz w:val="16"/>
          <w:szCs w:val="16"/>
        </w:rPr>
        <w:t>1,8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3"/>
          <w:sz w:val="16"/>
          <w:szCs w:val="16"/>
        </w:rPr>
        <w:t>сд.</w:t>
      </w:r>
    </w:p>
    <w:p w:rsidR="004D7AB0" w:rsidRPr="001D6445" w:rsidRDefault="004D7AB0" w:rsidP="004D7AB0">
      <w:pPr>
        <w:shd w:val="clear" w:color="auto" w:fill="FFFFFF"/>
        <w:tabs>
          <w:tab w:val="center" w:pos="4147"/>
        </w:tabs>
        <w:ind w:left="49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Фибриноген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г/л</w:t>
      </w:r>
    </w:p>
    <w:p w:rsidR="004D7AB0" w:rsidRPr="001D6445" w:rsidRDefault="004D7AB0" w:rsidP="004D7AB0">
      <w:pPr>
        <w:shd w:val="clear" w:color="auto" w:fill="FFFFFF"/>
        <w:spacing w:before="317"/>
        <w:ind w:left="67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ind w:left="557" w:hanging="221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1.   Дифференцируйте нормальные и патологические показатели. На основании ана</w:t>
      </w:r>
      <w:r w:rsidRPr="001D6445">
        <w:rPr>
          <w:color w:val="000000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>лиза результатов исследования укажите возможную патологию.</w:t>
      </w:r>
    </w:p>
    <w:p w:rsidR="004D7AB0" w:rsidRPr="001D6445" w:rsidRDefault="004D7AB0" w:rsidP="004D7AB0">
      <w:pPr>
        <w:widowControl w:val="0"/>
        <w:numPr>
          <w:ilvl w:val="0"/>
          <w:numId w:val="1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576" w:hanging="24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Рассчитайте концентрацию общего белка по калибровочному графику, если оп</w:t>
      </w:r>
      <w:r w:rsidRPr="001D6445">
        <w:rPr>
          <w:color w:val="000000"/>
          <w:spacing w:val="1"/>
          <w:sz w:val="16"/>
          <w:szCs w:val="16"/>
        </w:rPr>
        <w:softHyphen/>
        <w:t xml:space="preserve">тическая плотность опытной пробы (Еоп) - </w:t>
      </w:r>
      <w:r w:rsidRPr="001D6445">
        <w:rPr>
          <w:color w:val="000000"/>
          <w:spacing w:val="1"/>
          <w:sz w:val="16"/>
          <w:szCs w:val="16"/>
        </w:rPr>
        <w:lastRenderedPageBreak/>
        <w:t>0,22. Оцените результат.</w:t>
      </w:r>
    </w:p>
    <w:p w:rsidR="004D7AB0" w:rsidRPr="001D6445" w:rsidRDefault="004D7AB0" w:rsidP="004D7AB0">
      <w:pPr>
        <w:widowControl w:val="0"/>
        <w:numPr>
          <w:ilvl w:val="0"/>
          <w:numId w:val="1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576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мероприятия по оказанию первой помощи при попадании биоматериа</w:t>
      </w:r>
      <w:r w:rsidRPr="001D6445">
        <w:rPr>
          <w:color w:val="000000"/>
          <w:spacing w:val="-1"/>
          <w:sz w:val="16"/>
          <w:szCs w:val="16"/>
        </w:rPr>
        <w:t>ла на слизистую носа.</w:t>
      </w:r>
    </w:p>
    <w:p w:rsidR="004D7AB0" w:rsidRPr="001D6445" w:rsidRDefault="004D7AB0" w:rsidP="004D7AB0">
      <w:pPr>
        <w:shd w:val="clear" w:color="auto" w:fill="FFFFFF"/>
        <w:spacing w:before="173"/>
        <w:ind w:left="163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17</w:t>
      </w:r>
    </w:p>
    <w:p w:rsidR="004D7AB0" w:rsidRPr="001D6445" w:rsidRDefault="004D7AB0" w:rsidP="004D7AB0">
      <w:pPr>
        <w:shd w:val="clear" w:color="auto" w:fill="FFFFFF"/>
        <w:spacing w:before="29"/>
        <w:ind w:left="96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Больной жалуется постоянную жажду и обильное мочеотделение. Предварительный</w:t>
      </w:r>
    </w:p>
    <w:p w:rsidR="004D7AB0" w:rsidRPr="001D6445" w:rsidRDefault="004D7AB0" w:rsidP="004D7AB0">
      <w:pPr>
        <w:shd w:val="clear" w:color="auto" w:fill="FFFFFF"/>
        <w:ind w:left="86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диагноз - сахарный диабет (СД).</w:t>
      </w:r>
    </w:p>
    <w:p w:rsidR="004D7AB0" w:rsidRPr="001D6445" w:rsidRDefault="004D7AB0" w:rsidP="004D7AB0">
      <w:pPr>
        <w:shd w:val="clear" w:color="auto" w:fill="FFFFFF"/>
        <w:ind w:left="86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1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29"/>
        <w:ind w:left="557" w:hanging="24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необходимые биохимические исследования для подтверждения диагно</w:t>
      </w:r>
      <w:r w:rsidRPr="001D6445">
        <w:rPr>
          <w:color w:val="000000"/>
          <w:spacing w:val="2"/>
          <w:sz w:val="16"/>
          <w:szCs w:val="16"/>
        </w:rPr>
        <w:t>за сахарный диабет.</w:t>
      </w:r>
    </w:p>
    <w:p w:rsidR="004D7AB0" w:rsidRPr="001D6445" w:rsidRDefault="004D7AB0" w:rsidP="004D7AB0">
      <w:pPr>
        <w:widowControl w:val="0"/>
        <w:numPr>
          <w:ilvl w:val="0"/>
          <w:numId w:val="1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9"/>
        <w:ind w:left="557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Рассчитайте концентрацию глюкозы (Соп) в сыворотке крови, если известно,</w:t>
      </w:r>
      <w:r w:rsidRPr="001D6445">
        <w:rPr>
          <w:color w:val="000000"/>
          <w:spacing w:val="3"/>
          <w:sz w:val="16"/>
          <w:szCs w:val="16"/>
        </w:rPr>
        <w:br/>
        <w:t>что экстинция опытной пробы (Еоп.) - 0,3, экстинция эталонной пробы (Еэт) -</w:t>
      </w:r>
      <w:r w:rsidRPr="001D6445">
        <w:rPr>
          <w:color w:val="000000"/>
          <w:spacing w:val="3"/>
          <w:sz w:val="16"/>
          <w:szCs w:val="16"/>
        </w:rPr>
        <w:br/>
      </w:r>
      <w:r w:rsidRPr="001D6445">
        <w:rPr>
          <w:color w:val="000000"/>
          <w:spacing w:val="2"/>
          <w:sz w:val="16"/>
          <w:szCs w:val="16"/>
        </w:rPr>
        <w:t>0,2, концентрация эталонного раствора глюкозы (Сэт) - 10.0 ммоль/л. Оцените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результат, укажите возможные последствия.</w:t>
      </w:r>
    </w:p>
    <w:p w:rsidR="004D7AB0" w:rsidRPr="001D6445" w:rsidRDefault="004D7AB0" w:rsidP="004D7AB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9"/>
        <w:ind w:left="317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Составьте алгоритм взятия крови для определения глюкозы в капиллярной   </w:t>
      </w:r>
    </w:p>
    <w:p w:rsidR="004D7AB0" w:rsidRPr="001D6445" w:rsidRDefault="004D7AB0" w:rsidP="004D7AB0">
      <w:pPr>
        <w:shd w:val="clear" w:color="auto" w:fill="FFFFFF"/>
        <w:spacing w:before="1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             крови.</w:t>
      </w:r>
    </w:p>
    <w:p w:rsidR="004D7AB0" w:rsidRPr="001D6445" w:rsidRDefault="004D7AB0" w:rsidP="004D7AB0">
      <w:pPr>
        <w:shd w:val="clear" w:color="auto" w:fill="FFFFFF"/>
        <w:spacing w:before="307"/>
        <w:ind w:left="67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14"/>
          <w:sz w:val="16"/>
          <w:szCs w:val="16"/>
        </w:rPr>
        <w:t>Задача№18</w:t>
      </w:r>
    </w:p>
    <w:p w:rsidR="004D7AB0" w:rsidRPr="001D6445" w:rsidRDefault="004D7AB0" w:rsidP="004D7AB0">
      <w:pPr>
        <w:shd w:val="clear" w:color="auto" w:fill="FFFFFF"/>
        <w:spacing w:before="19"/>
        <w:ind w:left="58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Больной поступил в стационар с жалобами на опоясывающую боль, с преимуществен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ной локализацией с левой стороны, рвоту, запор, повышенную температуру. Предвари</w:t>
      </w:r>
      <w:r w:rsidRPr="001D6445">
        <w:rPr>
          <w:color w:val="000000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 xml:space="preserve">тельный диагноз - острый панкреатит. </w:t>
      </w:r>
    </w:p>
    <w:p w:rsidR="004D7AB0" w:rsidRPr="001D6445" w:rsidRDefault="004D7AB0" w:rsidP="004D7AB0">
      <w:pPr>
        <w:shd w:val="clear" w:color="auto" w:fill="FFFFFF"/>
        <w:spacing w:before="19"/>
        <w:ind w:left="58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Задания</w:t>
      </w:r>
      <w:r w:rsidRPr="001D6445">
        <w:rPr>
          <w:color w:val="000000"/>
          <w:sz w:val="16"/>
          <w:szCs w:val="16"/>
        </w:rPr>
        <w:t>:</w:t>
      </w:r>
    </w:p>
    <w:p w:rsidR="004D7AB0" w:rsidRPr="001D6445" w:rsidRDefault="004D7AB0" w:rsidP="004D7AB0">
      <w:pPr>
        <w:shd w:val="clear" w:color="auto" w:fill="FFFFFF"/>
        <w:spacing w:before="29"/>
        <w:ind w:left="538" w:hanging="221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1.   Укажите необходимые биохимические исследования для подтверждения диаг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ноза острый панкреатит.</w:t>
      </w:r>
    </w:p>
    <w:p w:rsidR="004D7AB0" w:rsidRPr="001D6445" w:rsidRDefault="004D7AB0" w:rsidP="004D7AB0">
      <w:pPr>
        <w:shd w:val="clear" w:color="auto" w:fill="FFFFFF"/>
        <w:spacing w:before="10"/>
        <w:ind w:left="288" w:right="1843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2.   Составьте алгоритм получения плазмы крови. </w:t>
      </w:r>
    </w:p>
    <w:p w:rsidR="004D7AB0" w:rsidRPr="001D6445" w:rsidRDefault="004D7AB0" w:rsidP="004D7AB0">
      <w:pPr>
        <w:shd w:val="clear" w:color="auto" w:fill="FFFFFF"/>
        <w:spacing w:before="10"/>
        <w:ind w:left="288" w:right="1843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3.   Укажите мероприятия по дезинфекции спецодежды.</w:t>
      </w:r>
    </w:p>
    <w:p w:rsidR="004D7AB0" w:rsidRDefault="004D7AB0" w:rsidP="004D7AB0">
      <w:pPr>
        <w:shd w:val="clear" w:color="auto" w:fill="FFFFFF"/>
        <w:spacing w:before="154"/>
        <w:ind w:left="48"/>
        <w:rPr>
          <w:b/>
          <w:bCs/>
          <w:color w:val="000000"/>
          <w:spacing w:val="3"/>
          <w:sz w:val="16"/>
          <w:szCs w:val="16"/>
        </w:rPr>
      </w:pPr>
    </w:p>
    <w:p w:rsidR="004D7AB0" w:rsidRDefault="004D7AB0" w:rsidP="004D7AB0">
      <w:pPr>
        <w:shd w:val="clear" w:color="auto" w:fill="FFFFFF"/>
        <w:spacing w:before="154"/>
        <w:ind w:left="48"/>
        <w:rPr>
          <w:b/>
          <w:bCs/>
          <w:color w:val="000000"/>
          <w:spacing w:val="3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spacing w:before="154"/>
        <w:ind w:left="48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3"/>
          <w:sz w:val="16"/>
          <w:szCs w:val="16"/>
        </w:rPr>
        <w:t>Задача №</w:t>
      </w:r>
      <w:r w:rsidRPr="001D6445">
        <w:rPr>
          <w:b/>
          <w:bCs/>
          <w:i/>
          <w:iCs/>
          <w:color w:val="000000"/>
          <w:spacing w:val="3"/>
          <w:sz w:val="16"/>
          <w:szCs w:val="16"/>
        </w:rPr>
        <w:t xml:space="preserve"> </w:t>
      </w:r>
      <w:r w:rsidRPr="001D6445">
        <w:rPr>
          <w:b/>
          <w:bCs/>
          <w:color w:val="000000"/>
          <w:spacing w:val="3"/>
          <w:sz w:val="16"/>
          <w:szCs w:val="16"/>
        </w:rPr>
        <w:t>19</w:t>
      </w:r>
    </w:p>
    <w:p w:rsidR="004D7AB0" w:rsidRPr="001D6445" w:rsidRDefault="004D7AB0" w:rsidP="004D7AB0">
      <w:pPr>
        <w:shd w:val="clear" w:color="auto" w:fill="FFFFFF"/>
        <w:spacing w:before="19"/>
        <w:ind w:left="38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Больному Шкурко И.Г. с предварительным диагнозом сахарный диабет выполнен пе</w:t>
      </w:r>
      <w:r w:rsidRPr="001D6445">
        <w:rPr>
          <w:color w:val="000000"/>
          <w:spacing w:val="1"/>
          <w:sz w:val="16"/>
          <w:szCs w:val="16"/>
        </w:rPr>
        <w:t>роральный тест толерантности к глюкозе. Получены следующие результаты:</w:t>
      </w:r>
    </w:p>
    <w:p w:rsidR="004D7AB0" w:rsidRPr="001D6445" w:rsidRDefault="004D7AB0" w:rsidP="004D7AB0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left="29"/>
        <w:rPr>
          <w:color w:val="000000"/>
          <w:spacing w:val="-22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Уровень глюкозы в цельной капиллярной крови натощак - </w:t>
      </w:r>
      <w:r w:rsidRPr="001D6445">
        <w:rPr>
          <w:iCs/>
          <w:color w:val="000000"/>
          <w:sz w:val="16"/>
          <w:szCs w:val="16"/>
        </w:rPr>
        <w:t>6,6</w:t>
      </w:r>
      <w:r w:rsidRPr="001D6445">
        <w:rPr>
          <w:i/>
          <w:i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ммоль/л.</w:t>
      </w:r>
    </w:p>
    <w:p w:rsidR="004D7AB0" w:rsidRPr="001D6445" w:rsidRDefault="004D7AB0" w:rsidP="004D7AB0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left="29"/>
        <w:rPr>
          <w:color w:val="000000"/>
          <w:spacing w:val="-22"/>
          <w:sz w:val="16"/>
          <w:szCs w:val="16"/>
        </w:rPr>
      </w:pPr>
      <w:r w:rsidRPr="001D6445">
        <w:rPr>
          <w:color w:val="000000"/>
          <w:sz w:val="16"/>
          <w:szCs w:val="16"/>
        </w:rPr>
        <w:t>Уровень глюкозы в цельной капиллярной крови через 120 минут после нагрузки глюкозой – 10,8 ммоль/л</w:t>
      </w:r>
    </w:p>
    <w:p w:rsidR="004D7AB0" w:rsidRPr="001D6445" w:rsidRDefault="004D7AB0" w:rsidP="004D7AB0">
      <w:pPr>
        <w:shd w:val="clear" w:color="auto" w:fill="FFFFFF"/>
        <w:tabs>
          <w:tab w:val="left" w:pos="230"/>
        </w:tabs>
        <w:ind w:left="29"/>
        <w:rPr>
          <w:color w:val="000000"/>
          <w:spacing w:val="-2"/>
          <w:sz w:val="16"/>
          <w:szCs w:val="16"/>
          <w:u w:val="single"/>
        </w:rPr>
      </w:pP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tabs>
          <w:tab w:val="left" w:pos="230"/>
        </w:tabs>
        <w:ind w:left="29"/>
        <w:rPr>
          <w:color w:val="000000"/>
          <w:spacing w:val="-2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 xml:space="preserve">      1. Укажите критерии оценки ТТГ, оцените результаты исследования и предварительный  </w:t>
      </w:r>
    </w:p>
    <w:p w:rsidR="004D7AB0" w:rsidRPr="001D6445" w:rsidRDefault="004D7AB0" w:rsidP="004D7AB0">
      <w:pPr>
        <w:shd w:val="clear" w:color="auto" w:fill="FFFFFF"/>
        <w:tabs>
          <w:tab w:val="left" w:pos="230"/>
        </w:tabs>
        <w:ind w:left="29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 xml:space="preserve">          диагноз.</w:t>
      </w:r>
    </w:p>
    <w:p w:rsidR="004D7AB0" w:rsidRPr="001D6445" w:rsidRDefault="004D7AB0" w:rsidP="004D7AB0">
      <w:pPr>
        <w:shd w:val="clear" w:color="auto" w:fill="FFFFFF"/>
        <w:ind w:left="259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2. Составьте алгоритм проведения ТТГ. </w:t>
      </w:r>
    </w:p>
    <w:p w:rsidR="004D7AB0" w:rsidRPr="001D6445" w:rsidRDefault="004D7AB0" w:rsidP="004D7AB0">
      <w:pPr>
        <w:shd w:val="clear" w:color="auto" w:fill="FFFFFF"/>
        <w:ind w:left="25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3.   Укажите дезинфекционные мероприятия при загрязнении кровью или секретами мебели, инвентаря, приборов.</w:t>
      </w:r>
    </w:p>
    <w:p w:rsidR="004D7AB0" w:rsidRPr="001D6445" w:rsidRDefault="004D7AB0" w:rsidP="004D7AB0">
      <w:pPr>
        <w:shd w:val="clear" w:color="auto" w:fill="FFFFFF"/>
        <w:spacing w:before="134"/>
        <w:ind w:left="10"/>
        <w:rPr>
          <w:b/>
          <w:bCs/>
          <w:color w:val="000000"/>
          <w:spacing w:val="4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spacing w:before="134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20</w:t>
      </w:r>
    </w:p>
    <w:p w:rsidR="004D7AB0" w:rsidRPr="001D6445" w:rsidRDefault="004D7AB0" w:rsidP="004D7AB0">
      <w:pPr>
        <w:shd w:val="clear" w:color="auto" w:fill="FFFFFF"/>
        <w:spacing w:before="29"/>
        <w:ind w:right="96"/>
        <w:jc w:val="both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Больному А, назначен на 8.00 пероральный тест толерантности к глюкозе. Больной </w:t>
      </w:r>
      <w:r w:rsidRPr="001D6445">
        <w:rPr>
          <w:color w:val="000000"/>
          <w:sz w:val="16"/>
          <w:szCs w:val="16"/>
        </w:rPr>
        <w:t>опаздывал на исследование, бежал и сильно волновался из-за опоздания. При выполне</w:t>
      </w:r>
      <w:r w:rsidRPr="001D6445">
        <w:rPr>
          <w:color w:val="000000"/>
          <w:sz w:val="16"/>
          <w:szCs w:val="16"/>
        </w:rPr>
        <w:softHyphen/>
        <w:t>нии теста получены следующие данные:</w:t>
      </w:r>
    </w:p>
    <w:p w:rsidR="004D7AB0" w:rsidRPr="001D6445" w:rsidRDefault="004D7AB0" w:rsidP="004D7AB0">
      <w:pPr>
        <w:widowControl w:val="0"/>
        <w:numPr>
          <w:ilvl w:val="0"/>
          <w:numId w:val="5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80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>концентрация глюкозы натощак - 7,1 ммоль/л.</w:t>
      </w:r>
    </w:p>
    <w:p w:rsidR="004D7AB0" w:rsidRPr="001D6445" w:rsidRDefault="004D7AB0" w:rsidP="004D7AB0">
      <w:pPr>
        <w:widowControl w:val="0"/>
        <w:numPr>
          <w:ilvl w:val="0"/>
          <w:numId w:val="5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38"/>
        <w:ind w:left="38" w:right="614" w:firstLine="442"/>
        <w:rPr>
          <w:color w:val="000000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концентрация глюкозы через 120 минут после нагрузки —10,2 ммоль/л.</w:t>
      </w:r>
      <w:r w:rsidRPr="001D6445">
        <w:rPr>
          <w:color w:val="000000"/>
          <w:spacing w:val="-1"/>
          <w:sz w:val="16"/>
          <w:szCs w:val="16"/>
        </w:rPr>
        <w:br/>
      </w: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spacing w:before="38"/>
        <w:ind w:left="480" w:right="115" w:hanging="230"/>
        <w:jc w:val="both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1. Укажите критерии оценки ТТГ. Оцените полученные результаты исследования. </w:t>
      </w:r>
      <w:r w:rsidRPr="001D6445">
        <w:rPr>
          <w:color w:val="000000"/>
          <w:spacing w:val="-4"/>
          <w:sz w:val="16"/>
          <w:szCs w:val="16"/>
        </w:rPr>
        <w:t>Поясните ответ.</w:t>
      </w:r>
    </w:p>
    <w:p w:rsidR="004D7AB0" w:rsidRPr="001D6445" w:rsidRDefault="004D7AB0" w:rsidP="004D7AB0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38"/>
        <w:ind w:right="115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Перечислите условия (преаналитический этап) проведения ТТГ.</w:t>
      </w:r>
    </w:p>
    <w:p w:rsidR="004D7AB0" w:rsidRPr="001D6445" w:rsidRDefault="004D7AB0" w:rsidP="004D7AB0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38"/>
        <w:ind w:right="115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Укажите дезинфекционные мероприятия при попадании крови пациента на ко</w:t>
      </w:r>
      <w:r w:rsidRPr="001D6445">
        <w:rPr>
          <w:sz w:val="16"/>
          <w:szCs w:val="16"/>
        </w:rPr>
        <w:softHyphen/>
        <w:t xml:space="preserve">жу лаборанта </w:t>
      </w:r>
    </w:p>
    <w:p w:rsidR="004D7AB0" w:rsidRPr="001D6445" w:rsidRDefault="004D7AB0" w:rsidP="004D7AB0">
      <w:pPr>
        <w:rPr>
          <w:sz w:val="16"/>
          <w:szCs w:val="16"/>
        </w:rPr>
      </w:pPr>
    </w:p>
    <w:p w:rsidR="004D7AB0" w:rsidRPr="001D6445" w:rsidRDefault="004D7AB0" w:rsidP="004D7AB0">
      <w:pPr>
        <w:rPr>
          <w:b/>
          <w:bCs/>
          <w:sz w:val="16"/>
          <w:szCs w:val="16"/>
        </w:rPr>
      </w:pPr>
      <w:r w:rsidRPr="001D6445">
        <w:rPr>
          <w:b/>
          <w:sz w:val="16"/>
          <w:szCs w:val="16"/>
        </w:rPr>
        <w:t>Задача</w:t>
      </w:r>
      <w:r w:rsidRPr="001D6445">
        <w:rPr>
          <w:b/>
          <w:bCs/>
          <w:spacing w:val="4"/>
          <w:sz w:val="16"/>
          <w:szCs w:val="16"/>
        </w:rPr>
        <w:t xml:space="preserve"> № 21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 больного Г.   хронический гепатит. Для оценки характера патологического процесса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в печени   больному    выполнены следующие биохимические исследования:</w:t>
      </w:r>
    </w:p>
    <w:p w:rsidR="004D7AB0" w:rsidRPr="001D6445" w:rsidRDefault="004D7AB0" w:rsidP="004D7AB0">
      <w:pPr>
        <w:widowControl w:val="0"/>
        <w:numPr>
          <w:ilvl w:val="0"/>
          <w:numId w:val="1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72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Общий белок - 58 г/л.</w:t>
      </w:r>
    </w:p>
    <w:p w:rsidR="004D7AB0" w:rsidRPr="001D6445" w:rsidRDefault="004D7AB0" w:rsidP="004D7AB0">
      <w:pPr>
        <w:widowControl w:val="0"/>
        <w:numPr>
          <w:ilvl w:val="0"/>
          <w:numId w:val="1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72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7"/>
          <w:sz w:val="16"/>
          <w:szCs w:val="16"/>
        </w:rPr>
        <w:t>Альбумин-30 г/л.</w:t>
      </w:r>
    </w:p>
    <w:p w:rsidR="004D7AB0" w:rsidRPr="001D6445" w:rsidRDefault="004D7AB0" w:rsidP="004D7AB0">
      <w:pPr>
        <w:widowControl w:val="0"/>
        <w:numPr>
          <w:ilvl w:val="0"/>
          <w:numId w:val="1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72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Активность ХЭ - 30 мкмоль/с-л</w:t>
      </w:r>
    </w:p>
    <w:p w:rsidR="004D7AB0" w:rsidRPr="001D6445" w:rsidRDefault="004D7AB0" w:rsidP="004D7AB0">
      <w:pPr>
        <w:widowControl w:val="0"/>
        <w:numPr>
          <w:ilvl w:val="0"/>
          <w:numId w:val="1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72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Протромбиновое время - 32 сек.</w:t>
      </w:r>
    </w:p>
    <w:p w:rsidR="004D7AB0" w:rsidRPr="001D6445" w:rsidRDefault="004D7AB0" w:rsidP="004D7AB0">
      <w:pPr>
        <w:widowControl w:val="0"/>
        <w:numPr>
          <w:ilvl w:val="0"/>
          <w:numId w:val="1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72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Холестерин - 2.8 ммоль/л</w:t>
      </w:r>
    </w:p>
    <w:p w:rsidR="004D7AB0" w:rsidRPr="001D6445" w:rsidRDefault="004D7AB0" w:rsidP="004D7AB0">
      <w:pPr>
        <w:widowControl w:val="0"/>
        <w:numPr>
          <w:ilvl w:val="0"/>
          <w:numId w:val="17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672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Общий билирубин - 34 мкмоль/л.</w:t>
      </w:r>
    </w:p>
    <w:p w:rsidR="004D7AB0" w:rsidRPr="001D6445" w:rsidRDefault="004D7AB0" w:rsidP="004D7AB0">
      <w:pPr>
        <w:shd w:val="clear" w:color="auto" w:fill="FFFFFF"/>
        <w:ind w:left="682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7  Коньюгированный билирубин-7 мкмоль/л.</w:t>
      </w:r>
    </w:p>
    <w:p w:rsidR="004D7AB0" w:rsidRPr="001D6445" w:rsidRDefault="004D7AB0" w:rsidP="004D7AB0">
      <w:pPr>
        <w:widowControl w:val="0"/>
        <w:numPr>
          <w:ilvl w:val="0"/>
          <w:numId w:val="18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ind w:left="672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Неконьюгиронанный билирубин - 27 мкмоль/л.</w:t>
      </w:r>
    </w:p>
    <w:p w:rsidR="004D7AB0" w:rsidRPr="001D6445" w:rsidRDefault="004D7AB0" w:rsidP="004D7AB0">
      <w:pPr>
        <w:widowControl w:val="0"/>
        <w:numPr>
          <w:ilvl w:val="0"/>
          <w:numId w:val="18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rPr>
          <w:color w:val="000000"/>
          <w:spacing w:val="-7"/>
          <w:sz w:val="16"/>
          <w:szCs w:val="16"/>
        </w:rPr>
      </w:pPr>
      <w:r w:rsidRPr="001D6445">
        <w:rPr>
          <w:sz w:val="16"/>
          <w:szCs w:val="16"/>
        </w:rPr>
        <w:t>Билирубин в моче — отрицат.</w:t>
      </w:r>
    </w:p>
    <w:p w:rsidR="004D7AB0" w:rsidRPr="001D6445" w:rsidRDefault="004D7AB0" w:rsidP="004D7AB0">
      <w:pPr>
        <w:rPr>
          <w:sz w:val="16"/>
          <w:szCs w:val="16"/>
          <w:u w:val="single"/>
        </w:rPr>
      </w:pPr>
      <w:r w:rsidRPr="001D6445">
        <w:rPr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rPr>
          <w:spacing w:val="-17"/>
          <w:sz w:val="16"/>
          <w:szCs w:val="16"/>
        </w:rPr>
      </w:pPr>
      <w:r w:rsidRPr="001D6445">
        <w:rPr>
          <w:sz w:val="16"/>
          <w:szCs w:val="16"/>
        </w:rPr>
        <w:t>1.  Дифференцируйте нормальные и патологические показатели,   назовите лабора</w:t>
      </w:r>
      <w:r w:rsidRPr="001D6445">
        <w:rPr>
          <w:spacing w:val="1"/>
          <w:sz w:val="16"/>
          <w:szCs w:val="16"/>
        </w:rPr>
        <w:t>торный синдром поражения печени Поясните свои выводы.</w:t>
      </w:r>
    </w:p>
    <w:p w:rsidR="004D7AB0" w:rsidRPr="001D6445" w:rsidRDefault="004D7AB0" w:rsidP="004D7AB0">
      <w:pPr>
        <w:widowControl w:val="0"/>
        <w:numPr>
          <w:ilvl w:val="0"/>
          <w:numId w:val="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Составьте алгоритм получения сыворотки.</w:t>
      </w:r>
    </w:p>
    <w:p w:rsidR="004D7AB0" w:rsidRPr="001D6445" w:rsidRDefault="004D7AB0" w:rsidP="004D7AB0">
      <w:pPr>
        <w:shd w:val="clear" w:color="auto" w:fill="FFFFFF"/>
        <w:ind w:left="25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3.   Укажите мероприятия по дезинфекции лабораторной посуда.</w:t>
      </w:r>
    </w:p>
    <w:p w:rsidR="004D7AB0" w:rsidRPr="001D6445" w:rsidRDefault="004D7AB0" w:rsidP="004D7AB0">
      <w:pPr>
        <w:shd w:val="clear" w:color="auto" w:fill="FFFFFF"/>
        <w:tabs>
          <w:tab w:val="left" w:pos="470"/>
        </w:tabs>
        <w:spacing w:line="144" w:lineRule="exact"/>
        <w:ind w:left="230"/>
        <w:rPr>
          <w:i/>
          <w:iCs/>
          <w:color w:val="000000"/>
          <w:spacing w:val="-8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spacing w:before="192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22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 больного Д.   хронический гепатит. Для оценки характера патологического процесса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в печени      выполнены следующие биохимические исследования:</w:t>
      </w:r>
    </w:p>
    <w:p w:rsidR="004D7AB0" w:rsidRPr="001D6445" w:rsidRDefault="004D7AB0" w:rsidP="004D7AB0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49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Активность ЛДГ</w:t>
      </w:r>
      <w:r w:rsidRPr="001D6445">
        <w:rPr>
          <w:color w:val="000000"/>
          <w:spacing w:val="1"/>
          <w:sz w:val="16"/>
          <w:szCs w:val="16"/>
          <w:vertAlign w:val="subscript"/>
        </w:rPr>
        <w:t xml:space="preserve"> 4,5</w:t>
      </w:r>
      <w:r w:rsidRPr="001D6445">
        <w:rPr>
          <w:color w:val="000000"/>
          <w:spacing w:val="1"/>
          <w:sz w:val="16"/>
          <w:szCs w:val="16"/>
        </w:rPr>
        <w:t xml:space="preserve"> - 11,4 ммоль/ч-л.</w:t>
      </w:r>
    </w:p>
    <w:p w:rsidR="004D7AB0" w:rsidRPr="001D6445" w:rsidRDefault="004D7AB0" w:rsidP="004D7AB0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49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Активность АЛТ —3 ммоль/ч-л.</w:t>
      </w:r>
    </w:p>
    <w:p w:rsidR="004D7AB0" w:rsidRPr="001D6445" w:rsidRDefault="004D7AB0" w:rsidP="004D7AB0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49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5"/>
          <w:sz w:val="16"/>
          <w:szCs w:val="16"/>
        </w:rPr>
        <w:t xml:space="preserve">Активность </w:t>
      </w:r>
      <w:r w:rsidRPr="001D6445">
        <w:rPr>
          <w:color w:val="000000"/>
          <w:spacing w:val="5"/>
          <w:sz w:val="16"/>
          <w:szCs w:val="16"/>
          <w:lang w:val="en-US"/>
        </w:rPr>
        <w:t>ACT</w:t>
      </w:r>
      <w:r w:rsidRPr="001D6445">
        <w:rPr>
          <w:color w:val="000000"/>
          <w:spacing w:val="5"/>
          <w:sz w:val="16"/>
          <w:szCs w:val="16"/>
        </w:rPr>
        <w:t>-1,2ммоль/ч-л.</w:t>
      </w:r>
    </w:p>
    <w:p w:rsidR="004D7AB0" w:rsidRPr="001D6445" w:rsidRDefault="004D7AB0" w:rsidP="004D7AB0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49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Активность ЩФ - 6 ед,</w:t>
      </w:r>
    </w:p>
    <w:p w:rsidR="004D7AB0" w:rsidRPr="001D6445" w:rsidRDefault="004D7AB0" w:rsidP="004D7AB0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49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Железо сывороточное — 25,6 мкмоль/л.</w:t>
      </w:r>
    </w:p>
    <w:p w:rsidR="004D7AB0" w:rsidRPr="001D6445" w:rsidRDefault="004D7AB0" w:rsidP="004D7AB0">
      <w:pPr>
        <w:widowControl w:val="0"/>
        <w:numPr>
          <w:ilvl w:val="0"/>
          <w:numId w:val="20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19" w:right="2150" w:firstLine="47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lastRenderedPageBreak/>
        <w:t>Билирубин конъюгированный — 28.7 мкмоль/л.</w:t>
      </w:r>
      <w:r w:rsidRPr="001D6445">
        <w:rPr>
          <w:color w:val="000000"/>
          <w:spacing w:val="-2"/>
          <w:sz w:val="16"/>
          <w:szCs w:val="16"/>
        </w:rPr>
        <w:br/>
      </w: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2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4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Дифференцируйте нормальные и патологические показатели,   назовите лабораторный синдром поражения печени. Поясните свои выводы.</w:t>
      </w:r>
    </w:p>
    <w:p w:rsidR="004D7AB0" w:rsidRPr="001D6445" w:rsidRDefault="004D7AB0" w:rsidP="004D7AB0">
      <w:pPr>
        <w:widowControl w:val="0"/>
        <w:numPr>
          <w:ilvl w:val="0"/>
          <w:numId w:val="2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9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Составьте алгоритм работы на КФК.</w:t>
      </w:r>
    </w:p>
    <w:p w:rsidR="004D7AB0" w:rsidRPr="001D6445" w:rsidRDefault="004D7AB0" w:rsidP="004D7AB0">
      <w:pPr>
        <w:widowControl w:val="0"/>
        <w:numPr>
          <w:ilvl w:val="0"/>
          <w:numId w:val="2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4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мероприятия по оказанию первой помощи при попадании биоматериа</w:t>
      </w:r>
      <w:r w:rsidRPr="001D6445">
        <w:rPr>
          <w:color w:val="000000"/>
          <w:sz w:val="16"/>
          <w:szCs w:val="16"/>
        </w:rPr>
        <w:t>ла на слизистую носа.</w:t>
      </w:r>
    </w:p>
    <w:p w:rsidR="004D7AB0" w:rsidRPr="001D6445" w:rsidRDefault="004D7AB0" w:rsidP="004D7AB0">
      <w:pPr>
        <w:shd w:val="clear" w:color="auto" w:fill="FFFFFF"/>
        <w:spacing w:before="192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2"/>
          <w:sz w:val="16"/>
          <w:szCs w:val="16"/>
        </w:rPr>
        <w:t>Задача № 23</w:t>
      </w:r>
    </w:p>
    <w:p w:rsidR="004D7AB0" w:rsidRPr="001D6445" w:rsidRDefault="004D7AB0" w:rsidP="004D7AB0">
      <w:pPr>
        <w:shd w:val="clear" w:color="auto" w:fill="FFFFFF"/>
        <w:ind w:left="2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У больного Е.    хронический гепатит. Для оценки характера патологического процесса </w:t>
      </w:r>
      <w:r w:rsidRPr="001D6445">
        <w:rPr>
          <w:color w:val="000000"/>
          <w:sz w:val="16"/>
          <w:szCs w:val="16"/>
        </w:rPr>
        <w:t>в печени      выполнены следующие биохимические исследования:</w:t>
      </w:r>
    </w:p>
    <w:p w:rsidR="004D7AB0" w:rsidRPr="001D6445" w:rsidRDefault="004D7AB0" w:rsidP="004D7AB0">
      <w:pPr>
        <w:shd w:val="clear" w:color="auto" w:fill="FFFFFF"/>
        <w:ind w:left="528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1. Альбумин — 42 г/л.</w:t>
      </w:r>
    </w:p>
    <w:p w:rsidR="004D7AB0" w:rsidRPr="001D6445" w:rsidRDefault="004D7AB0" w:rsidP="004D7AB0">
      <w:pPr>
        <w:shd w:val="clear" w:color="auto" w:fill="FFFFFF"/>
        <w:ind w:left="499"/>
        <w:rPr>
          <w:sz w:val="16"/>
          <w:szCs w:val="16"/>
        </w:rPr>
      </w:pPr>
      <w:r w:rsidRPr="001D6445">
        <w:rPr>
          <w:color w:val="000000"/>
          <w:spacing w:val="6"/>
          <w:sz w:val="16"/>
          <w:szCs w:val="16"/>
        </w:rPr>
        <w:t>2.</w:t>
      </w:r>
      <w:r w:rsidRPr="001D6445">
        <w:rPr>
          <w:i/>
          <w:iCs/>
          <w:color w:val="000000"/>
          <w:spacing w:val="6"/>
          <w:sz w:val="16"/>
          <w:szCs w:val="16"/>
        </w:rPr>
        <w:t xml:space="preserve">  </w:t>
      </w:r>
      <w:r w:rsidRPr="001D6445">
        <w:rPr>
          <w:color w:val="000000"/>
          <w:spacing w:val="6"/>
          <w:sz w:val="16"/>
          <w:szCs w:val="16"/>
        </w:rPr>
        <w:t xml:space="preserve">Активность ЩФ-20 </w:t>
      </w:r>
      <w:r w:rsidRPr="001D6445">
        <w:rPr>
          <w:color w:val="000000"/>
          <w:spacing w:val="6"/>
          <w:sz w:val="16"/>
          <w:szCs w:val="16"/>
          <w:lang w:val="en-US"/>
        </w:rPr>
        <w:t>BE</w:t>
      </w:r>
      <w:r w:rsidRPr="001D6445">
        <w:rPr>
          <w:i/>
          <w:iCs/>
          <w:color w:val="000000"/>
          <w:spacing w:val="6"/>
          <w:sz w:val="16"/>
          <w:szCs w:val="16"/>
        </w:rPr>
        <w:t>.</w:t>
      </w:r>
    </w:p>
    <w:p w:rsidR="004D7AB0" w:rsidRPr="001D6445" w:rsidRDefault="004D7AB0" w:rsidP="004D7AB0">
      <w:pPr>
        <w:shd w:val="clear" w:color="auto" w:fill="FFFFFF"/>
        <w:ind w:left="509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3. Активность ГГТФ - 13 ммоль/ч-л.</w:t>
      </w:r>
    </w:p>
    <w:p w:rsidR="004D7AB0" w:rsidRPr="001D6445" w:rsidRDefault="004D7AB0" w:rsidP="004D7AB0">
      <w:pPr>
        <w:shd w:val="clear" w:color="auto" w:fill="FFFFFF"/>
        <w:ind w:left="509"/>
        <w:rPr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4.  Холестерин - 7,2 ммоль/л.</w:t>
      </w:r>
    </w:p>
    <w:p w:rsidR="004D7AB0" w:rsidRPr="001D6445" w:rsidRDefault="004D7AB0" w:rsidP="004D7AB0">
      <w:pPr>
        <w:widowControl w:val="0"/>
        <w:numPr>
          <w:ilvl w:val="0"/>
          <w:numId w:val="2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509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z w:val="16"/>
          <w:szCs w:val="16"/>
        </w:rPr>
        <w:t>Общий билирубин - 43 мкммоль/л.</w:t>
      </w:r>
    </w:p>
    <w:p w:rsidR="004D7AB0" w:rsidRPr="001D6445" w:rsidRDefault="004D7AB0" w:rsidP="004D7AB0">
      <w:pPr>
        <w:widowControl w:val="0"/>
        <w:numPr>
          <w:ilvl w:val="0"/>
          <w:numId w:val="2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509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5"/>
          <w:sz w:val="16"/>
          <w:szCs w:val="16"/>
        </w:rPr>
        <w:t>Неконъюгированный билирубин- 11 мкмоль/л.</w:t>
      </w:r>
    </w:p>
    <w:p w:rsidR="004D7AB0" w:rsidRPr="001D6445" w:rsidRDefault="004D7AB0" w:rsidP="004D7AB0">
      <w:pPr>
        <w:widowControl w:val="0"/>
        <w:numPr>
          <w:ilvl w:val="0"/>
          <w:numId w:val="2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509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Коньюгированный билирубин - 32 мкмоль/л.</w:t>
      </w:r>
    </w:p>
    <w:p w:rsidR="004D7AB0" w:rsidRPr="001D6445" w:rsidRDefault="004D7AB0" w:rsidP="004D7AB0">
      <w:pPr>
        <w:widowControl w:val="0"/>
        <w:numPr>
          <w:ilvl w:val="0"/>
          <w:numId w:val="2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509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Билирубин в моче - положит.</w:t>
      </w:r>
    </w:p>
    <w:p w:rsidR="004D7AB0" w:rsidRPr="001D6445" w:rsidRDefault="004D7AB0" w:rsidP="004D7AB0">
      <w:pPr>
        <w:widowControl w:val="0"/>
        <w:numPr>
          <w:ilvl w:val="0"/>
          <w:numId w:val="2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509"/>
        <w:rPr>
          <w:i/>
          <w:iCs/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Уробилин в моче – отсутствует.</w:t>
      </w:r>
    </w:p>
    <w:p w:rsidR="004D7AB0" w:rsidRPr="001D6445" w:rsidRDefault="004D7AB0" w:rsidP="004D7AB0">
      <w:pPr>
        <w:rPr>
          <w:sz w:val="16"/>
          <w:szCs w:val="16"/>
          <w:u w:val="single"/>
        </w:rPr>
      </w:pPr>
      <w:r w:rsidRPr="001D6445">
        <w:rPr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rPr>
          <w:spacing w:val="-12"/>
          <w:sz w:val="16"/>
          <w:szCs w:val="16"/>
        </w:rPr>
      </w:pPr>
      <w:r w:rsidRPr="001D6445">
        <w:rPr>
          <w:sz w:val="16"/>
          <w:szCs w:val="16"/>
        </w:rPr>
        <w:t>1.   Дифференцируйте нормальные и патологические показатели,   назовите лабораторный</w:t>
      </w:r>
      <w:r w:rsidRPr="001D6445">
        <w:rPr>
          <w:spacing w:val="1"/>
          <w:sz w:val="16"/>
          <w:szCs w:val="16"/>
        </w:rPr>
        <w:t xml:space="preserve"> синдром поражения печени. Поясните свои выводы.</w:t>
      </w:r>
    </w:p>
    <w:p w:rsidR="004D7AB0" w:rsidRPr="001D6445" w:rsidRDefault="004D7AB0" w:rsidP="004D7AB0">
      <w:pPr>
        <w:shd w:val="clear" w:color="auto" w:fill="FFFFFF"/>
        <w:tabs>
          <w:tab w:val="left" w:pos="518"/>
        </w:tabs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2.Составьте алгоритм получения плазмы крови.</w:t>
      </w:r>
    </w:p>
    <w:p w:rsidR="004D7AB0" w:rsidRPr="001D6445" w:rsidRDefault="004D7AB0" w:rsidP="004D7AB0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Перечислите правила работы на лабораторной центрифуге.</w:t>
      </w:r>
    </w:p>
    <w:p w:rsidR="004D7AB0" w:rsidRPr="001D6445" w:rsidRDefault="004D7AB0" w:rsidP="004D7AB0">
      <w:pPr>
        <w:shd w:val="clear" w:color="auto" w:fill="FFFFFF"/>
        <w:ind w:left="10"/>
        <w:rPr>
          <w:b/>
          <w:bCs/>
          <w:color w:val="000000"/>
          <w:spacing w:val="4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24.</w:t>
      </w:r>
    </w:p>
    <w:p w:rsidR="004D7AB0" w:rsidRPr="001D6445" w:rsidRDefault="004D7AB0" w:rsidP="004D7AB0">
      <w:pPr>
        <w:shd w:val="clear" w:color="auto" w:fill="FFFFFF"/>
        <w:spacing w:before="19"/>
        <w:ind w:left="10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 xml:space="preserve">У больного А - тяжелая форма сахарного диабета При исследовании системы КОС в </w:t>
      </w:r>
      <w:r w:rsidRPr="001D6445">
        <w:rPr>
          <w:color w:val="000000"/>
          <w:sz w:val="16"/>
          <w:szCs w:val="16"/>
        </w:rPr>
        <w:t>крови обнаружено:</w:t>
      </w:r>
    </w:p>
    <w:p w:rsidR="004D7AB0" w:rsidRPr="001D6445" w:rsidRDefault="004D7AB0" w:rsidP="004D7AB0">
      <w:pPr>
        <w:shd w:val="clear" w:color="auto" w:fill="FFFFFF"/>
        <w:tabs>
          <w:tab w:val="left" w:pos="1133"/>
        </w:tabs>
        <w:ind w:left="192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рН</w:t>
      </w:r>
      <w:r w:rsidRPr="001D6445">
        <w:rPr>
          <w:color w:val="000000"/>
          <w:sz w:val="16"/>
          <w:szCs w:val="16"/>
        </w:rPr>
        <w:tab/>
        <w:t>снижен</w:t>
      </w:r>
    </w:p>
    <w:p w:rsidR="004D7AB0" w:rsidRPr="001D6445" w:rsidRDefault="004D7AB0" w:rsidP="004D7AB0">
      <w:pPr>
        <w:shd w:val="clear" w:color="auto" w:fill="FFFFFF"/>
        <w:tabs>
          <w:tab w:val="left" w:pos="1133"/>
        </w:tabs>
        <w:ind w:left="202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ВВ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снижены</w:t>
      </w:r>
    </w:p>
    <w:p w:rsidR="004D7AB0" w:rsidRPr="001D6445" w:rsidRDefault="004D7AB0" w:rsidP="004D7AB0">
      <w:pPr>
        <w:shd w:val="clear" w:color="auto" w:fill="FFFFFF"/>
        <w:tabs>
          <w:tab w:val="left" w:pos="1133"/>
        </w:tabs>
        <w:ind w:left="202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  <w:lang w:val="en-US"/>
        </w:rPr>
        <w:t>BE</w:t>
      </w:r>
      <w:r w:rsidRPr="001D6445">
        <w:rPr>
          <w:color w:val="000000"/>
          <w:sz w:val="16"/>
          <w:szCs w:val="16"/>
        </w:rPr>
        <w:tab/>
        <w:t>меньше (-2,3)</w:t>
      </w:r>
    </w:p>
    <w:p w:rsidR="004D7AB0" w:rsidRPr="001D6445" w:rsidRDefault="004D7AB0" w:rsidP="004D7AB0">
      <w:pPr>
        <w:shd w:val="clear" w:color="auto" w:fill="FFFFFF"/>
        <w:tabs>
          <w:tab w:val="left" w:pos="1133"/>
        </w:tabs>
        <w:ind w:left="192"/>
        <w:rPr>
          <w:sz w:val="16"/>
          <w:szCs w:val="16"/>
        </w:rPr>
      </w:pPr>
      <w:r w:rsidRPr="001D6445">
        <w:rPr>
          <w:color w:val="000000"/>
          <w:spacing w:val="13"/>
          <w:sz w:val="16"/>
          <w:szCs w:val="16"/>
        </w:rPr>
        <w:t>рСО</w:t>
      </w:r>
      <w:r w:rsidRPr="001D6445">
        <w:rPr>
          <w:color w:val="000000"/>
          <w:spacing w:val="13"/>
          <w:sz w:val="16"/>
          <w:szCs w:val="16"/>
          <w:vertAlign w:val="subscript"/>
        </w:rPr>
        <w:t>2</w:t>
      </w:r>
      <w:r w:rsidRPr="001D6445">
        <w:rPr>
          <w:color w:val="000000"/>
          <w:spacing w:val="13"/>
          <w:sz w:val="16"/>
          <w:szCs w:val="16"/>
        </w:rPr>
        <w:t>;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5"/>
          <w:sz w:val="16"/>
          <w:szCs w:val="16"/>
        </w:rPr>
        <w:t>снижено</w:t>
      </w:r>
    </w:p>
    <w:p w:rsidR="004D7AB0" w:rsidRPr="001D6445" w:rsidRDefault="004D7AB0" w:rsidP="004D7AB0">
      <w:pPr>
        <w:shd w:val="clear" w:color="auto" w:fill="FFFFFF"/>
        <w:ind w:left="48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2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0"/>
        <w:ind w:left="499" w:hanging="25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причину изменении показателей КОС, название состояния, возможные</w:t>
      </w:r>
      <w:r w:rsidRPr="001D6445">
        <w:rPr>
          <w:color w:val="000000"/>
          <w:spacing w:val="1"/>
          <w:sz w:val="16"/>
          <w:szCs w:val="16"/>
        </w:rPr>
        <w:br/>
        <w:t>последствия для больного. Перечислите буферные системы крови.</w:t>
      </w:r>
    </w:p>
    <w:p w:rsidR="004D7AB0" w:rsidRPr="001D6445" w:rsidRDefault="004D7AB0" w:rsidP="004D7AB0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Перечислите условия для измерения показателей КОС.</w:t>
      </w:r>
    </w:p>
    <w:p w:rsidR="004D7AB0" w:rsidRPr="001D6445" w:rsidRDefault="004D7AB0" w:rsidP="004D7AB0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мероприятие по стерилизации лабораторной посуды.</w:t>
      </w:r>
    </w:p>
    <w:p w:rsidR="004D7AB0" w:rsidRPr="001D6445" w:rsidRDefault="004D7AB0" w:rsidP="004D7AB0">
      <w:pPr>
        <w:shd w:val="clear" w:color="auto" w:fill="FFFFFF"/>
        <w:spacing w:before="182"/>
        <w:ind w:left="10"/>
        <w:rPr>
          <w:sz w:val="16"/>
          <w:szCs w:val="16"/>
        </w:rPr>
      </w:pPr>
      <w:r w:rsidRPr="001D6445">
        <w:rPr>
          <w:b/>
          <w:bCs/>
          <w:color w:val="000000"/>
          <w:spacing w:val="-3"/>
          <w:sz w:val="16"/>
          <w:szCs w:val="16"/>
        </w:rPr>
        <w:t>Задача № 25.</w:t>
      </w:r>
    </w:p>
    <w:p w:rsidR="004D7AB0" w:rsidRPr="001D6445" w:rsidRDefault="004D7AB0" w:rsidP="004D7AB0">
      <w:pPr>
        <w:shd w:val="clear" w:color="auto" w:fill="FFFFFF"/>
        <w:spacing w:before="10"/>
        <w:ind w:left="1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В клинико-диагностическую лабораторию доставлены несколько образцов сыворотки </w:t>
      </w:r>
      <w:r w:rsidRPr="001D6445">
        <w:rPr>
          <w:color w:val="000000"/>
          <w:spacing w:val="1"/>
          <w:sz w:val="16"/>
          <w:szCs w:val="16"/>
        </w:rPr>
        <w:t>со следами гемолиза. Лаборант провела исследование концентрации железа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в достав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ленном биоматериале. Уровень железа в исследованных образцах превышает норму.</w:t>
      </w:r>
    </w:p>
    <w:p w:rsidR="004D7AB0" w:rsidRPr="001D6445" w:rsidRDefault="004D7AB0" w:rsidP="004D7AB0">
      <w:pPr>
        <w:shd w:val="clear" w:color="auto" w:fill="FFFFFF"/>
        <w:spacing w:before="10"/>
        <w:ind w:left="10"/>
        <w:rPr>
          <w:sz w:val="16"/>
          <w:szCs w:val="16"/>
        </w:rPr>
      </w:pP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2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29"/>
        <w:ind w:left="490" w:hanging="24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Объясните полученные результаты. Назовите биоматериал для определения желе</w:t>
      </w:r>
      <w:r w:rsidRPr="001D6445">
        <w:rPr>
          <w:color w:val="000000"/>
          <w:spacing w:val="-7"/>
          <w:sz w:val="16"/>
          <w:szCs w:val="16"/>
        </w:rPr>
        <w:t>за.</w:t>
      </w:r>
    </w:p>
    <w:p w:rsidR="004D7AB0" w:rsidRPr="001D6445" w:rsidRDefault="004D7AB0" w:rsidP="004D7AB0">
      <w:pPr>
        <w:widowControl w:val="0"/>
        <w:numPr>
          <w:ilvl w:val="0"/>
          <w:numId w:val="2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/>
        <w:ind w:left="25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Назовите отличия сыворотки от плазмы.</w:t>
      </w:r>
    </w:p>
    <w:p w:rsidR="004D7AB0" w:rsidRPr="001D6445" w:rsidRDefault="004D7AB0" w:rsidP="004D7AB0">
      <w:pPr>
        <w:widowControl w:val="0"/>
        <w:numPr>
          <w:ilvl w:val="0"/>
          <w:numId w:val="2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Укажите особенности подготовки лабораторной посуды для взятия крови и про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ведения анализа при определении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железа в сыворотке крови.</w:t>
      </w:r>
    </w:p>
    <w:p w:rsidR="004D7AB0" w:rsidRPr="001D6445" w:rsidRDefault="004D7AB0" w:rsidP="004D7AB0">
      <w:pPr>
        <w:shd w:val="clear" w:color="auto" w:fill="FFFFFF"/>
        <w:spacing w:before="173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26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Пациентка К. находится на обследовании в гематологическом отделении. При биохи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мическом исследовании сыворотки крови получены результаты:</w:t>
      </w:r>
    </w:p>
    <w:p w:rsidR="004D7AB0" w:rsidRPr="001D6445" w:rsidRDefault="004D7AB0" w:rsidP="004D7AB0">
      <w:pPr>
        <w:shd w:val="clear" w:color="auto" w:fill="FFFFFF"/>
        <w:spacing w:before="10"/>
        <w:ind w:left="1416" w:right="922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железо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 xml:space="preserve">- 8,7 мкмоль/л </w:t>
      </w:r>
    </w:p>
    <w:p w:rsidR="004D7AB0" w:rsidRPr="001D6445" w:rsidRDefault="004D7AB0" w:rsidP="004D7AB0">
      <w:pPr>
        <w:shd w:val="clear" w:color="auto" w:fill="FFFFFF"/>
        <w:spacing w:before="10"/>
        <w:ind w:left="1416" w:right="922"/>
        <w:rPr>
          <w:color w:val="000000"/>
          <w:spacing w:val="13"/>
          <w:sz w:val="16"/>
          <w:szCs w:val="16"/>
        </w:rPr>
      </w:pPr>
      <w:r w:rsidRPr="001D6445">
        <w:rPr>
          <w:color w:val="000000"/>
          <w:spacing w:val="13"/>
          <w:sz w:val="16"/>
          <w:szCs w:val="16"/>
        </w:rPr>
        <w:t xml:space="preserve">ОЖСС-85мкыоль/л </w:t>
      </w:r>
    </w:p>
    <w:p w:rsidR="004D7AB0" w:rsidRPr="001D6445" w:rsidRDefault="004D7AB0" w:rsidP="004D7AB0">
      <w:pPr>
        <w:shd w:val="clear" w:color="auto" w:fill="FFFFFF"/>
        <w:spacing w:before="10"/>
        <w:ind w:left="10" w:right="922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2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/>
        <w:ind w:left="490" w:hanging="24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6"/>
          <w:sz w:val="16"/>
          <w:szCs w:val="16"/>
        </w:rPr>
        <w:t>Дайте определение понятию «ОЖСС». Оцените результаты исследования и</w:t>
      </w:r>
      <w:r w:rsidRPr="001D6445">
        <w:rPr>
          <w:color w:val="000000"/>
          <w:spacing w:val="6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укажите возможную патологию у пациентки.</w:t>
      </w:r>
    </w:p>
    <w:p w:rsidR="004D7AB0" w:rsidRPr="001D6445" w:rsidRDefault="004D7AB0" w:rsidP="004D7AB0">
      <w:pPr>
        <w:widowControl w:val="0"/>
        <w:numPr>
          <w:ilvl w:val="0"/>
          <w:numId w:val="2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факторы, способствующие и препятствующие, всасыванию железа в ки</w:t>
      </w:r>
      <w:r w:rsidRPr="001D6445">
        <w:rPr>
          <w:color w:val="000000"/>
          <w:spacing w:val="-1"/>
          <w:sz w:val="16"/>
          <w:szCs w:val="16"/>
        </w:rPr>
        <w:t>шечнике.</w:t>
      </w:r>
    </w:p>
    <w:p w:rsidR="004D7AB0" w:rsidRPr="001D6445" w:rsidRDefault="004D7AB0" w:rsidP="004D7AB0">
      <w:pPr>
        <w:widowControl w:val="0"/>
        <w:numPr>
          <w:ilvl w:val="0"/>
          <w:numId w:val="2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/>
        <w:ind w:left="490" w:hanging="240"/>
        <w:rPr>
          <w:color w:val="000000"/>
          <w:spacing w:val="7"/>
          <w:sz w:val="16"/>
          <w:szCs w:val="16"/>
        </w:rPr>
      </w:pPr>
      <w:r w:rsidRPr="001D6445">
        <w:rPr>
          <w:color w:val="000000"/>
          <w:sz w:val="16"/>
          <w:szCs w:val="16"/>
        </w:rPr>
        <w:t>Составьте алгоритм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проведения предстерилизационной обработки лабораторной</w:t>
      </w:r>
      <w:r w:rsidRPr="001D6445">
        <w:rPr>
          <w:color w:val="000000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</w:rPr>
        <w:t>посуды.</w:t>
      </w:r>
    </w:p>
    <w:p w:rsidR="004D7AB0" w:rsidRPr="001D6445" w:rsidRDefault="004D7AB0" w:rsidP="004D7AB0">
      <w:pPr>
        <w:shd w:val="clear" w:color="auto" w:fill="FFFFFF"/>
        <w:spacing w:before="182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27</w:t>
      </w:r>
    </w:p>
    <w:p w:rsidR="004D7AB0" w:rsidRPr="001D6445" w:rsidRDefault="004D7AB0" w:rsidP="004D7AB0">
      <w:pPr>
        <w:shd w:val="clear" w:color="auto" w:fill="FFFFFF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Пациентка Н. находится на обследовании в</w:t>
      </w:r>
      <w:r w:rsidRPr="001D6445">
        <w:rPr>
          <w:i/>
          <w:iCs/>
          <w:color w:val="000000"/>
          <w:spacing w:val="2"/>
          <w:sz w:val="16"/>
          <w:szCs w:val="16"/>
        </w:rPr>
        <w:t xml:space="preserve"> </w:t>
      </w:r>
      <w:r w:rsidRPr="001D6445">
        <w:rPr>
          <w:color w:val="000000"/>
          <w:spacing w:val="2"/>
          <w:sz w:val="16"/>
          <w:szCs w:val="16"/>
        </w:rPr>
        <w:t xml:space="preserve">стационаре.  Из клинико-диагностической </w:t>
      </w:r>
      <w:r w:rsidRPr="001D6445">
        <w:rPr>
          <w:color w:val="000000"/>
          <w:sz w:val="16"/>
          <w:szCs w:val="16"/>
        </w:rPr>
        <w:t>лаборатории получены следующие результаты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 xml:space="preserve">биохимических анализов: 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                 - </w:t>
      </w:r>
      <w:r w:rsidRPr="001D6445">
        <w:rPr>
          <w:i/>
          <w:iCs/>
          <w:color w:val="000000"/>
          <w:sz w:val="16"/>
          <w:szCs w:val="16"/>
        </w:rPr>
        <w:t>сыворотки крови: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альбумиыы-35 г/л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креатинин -180 мкмоль/л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мочевина-12 ммоль/л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rFonts w:ascii="Lucida Sans Unicode" w:hAnsi="Lucida Sans Unicode" w:cs="Lucida Sans Unicode"/>
          <w:sz w:val="16"/>
          <w:szCs w:val="16"/>
        </w:rPr>
        <w:t>α</w:t>
      </w:r>
      <w:r w:rsidRPr="001D6445">
        <w:rPr>
          <w:sz w:val="16"/>
          <w:szCs w:val="16"/>
          <w:vertAlign w:val="subscript"/>
        </w:rPr>
        <w:t>2</w:t>
      </w:r>
      <w:r w:rsidRPr="001D6445">
        <w:rPr>
          <w:sz w:val="16"/>
          <w:szCs w:val="16"/>
        </w:rPr>
        <w:t>-глобулины - 10 г/я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rFonts w:ascii="Lucida Sans Unicode" w:hAnsi="Lucida Sans Unicode" w:cs="Lucida Sans Unicode"/>
          <w:sz w:val="16"/>
          <w:szCs w:val="16"/>
        </w:rPr>
        <w:t>γ</w:t>
      </w:r>
      <w:r w:rsidRPr="001D6445">
        <w:rPr>
          <w:sz w:val="16"/>
          <w:szCs w:val="16"/>
        </w:rPr>
        <w:t>-глобулины — 19 г/л</w:t>
      </w:r>
    </w:p>
    <w:p w:rsidR="004D7AB0" w:rsidRPr="001D6445" w:rsidRDefault="004D7AB0" w:rsidP="004D7AB0">
      <w:pPr>
        <w:ind w:left="1416"/>
        <w:rPr>
          <w:i/>
          <w:sz w:val="16"/>
          <w:szCs w:val="16"/>
        </w:rPr>
      </w:pPr>
      <w:r w:rsidRPr="001D6445">
        <w:rPr>
          <w:i/>
          <w:sz w:val="16"/>
          <w:szCs w:val="16"/>
        </w:rPr>
        <w:t>- мочи: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суточный объем мочи - 800 мл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белок- 1,056 г/л</w:t>
      </w:r>
    </w:p>
    <w:p w:rsidR="004D7AB0" w:rsidRPr="001D6445" w:rsidRDefault="004D7AB0" w:rsidP="004D7AB0">
      <w:pPr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глюкоза</w:t>
      </w:r>
      <w:r w:rsidRPr="001D6445">
        <w:rPr>
          <w:color w:val="000000"/>
          <w:spacing w:val="2"/>
          <w:sz w:val="16"/>
          <w:szCs w:val="16"/>
        </w:rPr>
        <w:t xml:space="preserve"> - не обнаружена</w:t>
      </w:r>
    </w:p>
    <w:p w:rsidR="004D7AB0" w:rsidRPr="001D6445" w:rsidRDefault="004D7AB0" w:rsidP="004D7AB0">
      <w:pPr>
        <w:shd w:val="clear" w:color="auto" w:fill="FFFFFF"/>
        <w:spacing w:before="10"/>
        <w:ind w:left="10" w:right="922"/>
        <w:rPr>
          <w:color w:val="000000"/>
          <w:spacing w:val="-1"/>
          <w:sz w:val="16"/>
          <w:szCs w:val="16"/>
          <w:u w:val="single"/>
        </w:rPr>
      </w:pPr>
      <w:r w:rsidRPr="001D6445">
        <w:rPr>
          <w:color w:val="000000"/>
          <w:spacing w:val="2"/>
          <w:sz w:val="16"/>
          <w:szCs w:val="16"/>
        </w:rPr>
        <w:t xml:space="preserve">                      кетоновые тела - не обнаружены</w:t>
      </w:r>
    </w:p>
    <w:p w:rsidR="004D7AB0" w:rsidRPr="001D6445" w:rsidRDefault="004D7AB0" w:rsidP="004D7AB0">
      <w:pPr>
        <w:rPr>
          <w:sz w:val="16"/>
          <w:szCs w:val="16"/>
        </w:rPr>
      </w:pPr>
      <w:r w:rsidRPr="001D6445">
        <w:rPr>
          <w:sz w:val="16"/>
          <w:szCs w:val="16"/>
        </w:rPr>
        <w:t>Задания:</w:t>
      </w:r>
    </w:p>
    <w:p w:rsidR="004D7AB0" w:rsidRPr="001D6445" w:rsidRDefault="004D7AB0" w:rsidP="004D7AB0">
      <w:pPr>
        <w:rPr>
          <w:sz w:val="16"/>
          <w:szCs w:val="16"/>
        </w:rPr>
      </w:pPr>
      <w:r w:rsidRPr="001D6445">
        <w:rPr>
          <w:sz w:val="16"/>
          <w:szCs w:val="16"/>
        </w:rPr>
        <w:t>1.   Оцените полученные результаты биохимических исследований у обследуемой</w:t>
      </w:r>
      <w:r w:rsidRPr="001D6445">
        <w:rPr>
          <w:sz w:val="16"/>
          <w:szCs w:val="16"/>
        </w:rPr>
        <w:br/>
        <w:t>пациентки, сравнивая с таковыми в норме. Сделайте заключение о возможной</w:t>
      </w:r>
      <w:r w:rsidRPr="001D6445">
        <w:rPr>
          <w:sz w:val="16"/>
          <w:szCs w:val="16"/>
        </w:rPr>
        <w:br/>
        <w:t>патологии у пациентки.</w:t>
      </w:r>
    </w:p>
    <w:p w:rsidR="004D7AB0" w:rsidRPr="001D6445" w:rsidRDefault="004D7AB0" w:rsidP="004D7AB0">
      <w:pPr>
        <w:rPr>
          <w:sz w:val="16"/>
          <w:szCs w:val="16"/>
        </w:rPr>
      </w:pPr>
      <w:r w:rsidRPr="001D6445">
        <w:rPr>
          <w:sz w:val="16"/>
          <w:szCs w:val="16"/>
        </w:rPr>
        <w:t xml:space="preserve">2. </w:t>
      </w:r>
      <w:r w:rsidRPr="001D6445">
        <w:rPr>
          <w:color w:val="000000"/>
          <w:spacing w:val="1"/>
          <w:sz w:val="16"/>
          <w:szCs w:val="16"/>
        </w:rPr>
        <w:t>Назовите показания к проведению пробы Реберга, методику проведения 2-х ча</w:t>
      </w:r>
      <w:r w:rsidRPr="001D6445">
        <w:rPr>
          <w:color w:val="000000"/>
          <w:spacing w:val="1"/>
          <w:sz w:val="16"/>
          <w:szCs w:val="16"/>
        </w:rPr>
        <w:softHyphen/>
        <w:t>совой пробы Реберга.</w:t>
      </w:r>
    </w:p>
    <w:p w:rsidR="004D7AB0" w:rsidRPr="001D6445" w:rsidRDefault="004D7AB0" w:rsidP="004D7AB0">
      <w:pPr>
        <w:shd w:val="clear" w:color="auto" w:fill="FFFFFF"/>
        <w:ind w:left="360" w:right="106" w:hanging="360"/>
        <w:jc w:val="both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lastRenderedPageBreak/>
        <w:t xml:space="preserve">3.    Укажите мероприятия по оказанию первой помощи при попадании кислоты на </w:t>
      </w:r>
      <w:r w:rsidRPr="001D6445">
        <w:rPr>
          <w:color w:val="000000"/>
          <w:sz w:val="16"/>
          <w:szCs w:val="16"/>
        </w:rPr>
        <w:t>кожу, в глаза.</w:t>
      </w:r>
    </w:p>
    <w:p w:rsidR="004D7AB0" w:rsidRPr="001D6445" w:rsidRDefault="004D7AB0" w:rsidP="004D7AB0">
      <w:pPr>
        <w:shd w:val="clear" w:color="auto" w:fill="FFFFFF"/>
        <w:spacing w:before="192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3"/>
          <w:sz w:val="16"/>
          <w:szCs w:val="16"/>
        </w:rPr>
        <w:t>Задача № 28</w:t>
      </w:r>
    </w:p>
    <w:p w:rsidR="004D7AB0" w:rsidRPr="001D6445" w:rsidRDefault="004D7AB0" w:rsidP="004D7AB0">
      <w:pPr>
        <w:shd w:val="clear" w:color="auto" w:fill="FFFFFF"/>
        <w:ind w:right="96"/>
        <w:jc w:val="both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Пациентка 3. находится на обследования в стационаре, предъявляет жалобы на боли и опухание суставов. Из клинико-диагностической лаборатории получены следующие результаты биохимического исследования сыворотки крови: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49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общий белок - 85 г/л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490"/>
        <w:rPr>
          <w:color w:val="000000"/>
          <w:sz w:val="16"/>
          <w:szCs w:val="16"/>
        </w:rPr>
      </w:pPr>
      <w:r w:rsidRPr="001D6445">
        <w:rPr>
          <w:color w:val="000000"/>
          <w:spacing w:val="6"/>
          <w:sz w:val="16"/>
          <w:szCs w:val="16"/>
        </w:rPr>
        <w:t>глюкоза-3,45 ммоль/л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49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холестерин - 4.95 ммоль/л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490"/>
        <w:rPr>
          <w:color w:val="000000"/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мочевина — 6,0 ммоль/л</w:t>
      </w:r>
    </w:p>
    <w:p w:rsidR="004D7AB0" w:rsidRPr="001D6445" w:rsidRDefault="004D7AB0" w:rsidP="004D7AB0">
      <w:pPr>
        <w:rPr>
          <w:sz w:val="16"/>
          <w:szCs w:val="16"/>
        </w:rPr>
      </w:pPr>
      <w:r w:rsidRPr="001D6445">
        <w:rPr>
          <w:spacing w:val="4"/>
          <w:sz w:val="16"/>
          <w:szCs w:val="16"/>
        </w:rPr>
        <w:t>мочевая кислота- 0,62 ммоль/л</w:t>
      </w:r>
      <w:r w:rsidRPr="001D6445">
        <w:rPr>
          <w:spacing w:val="4"/>
          <w:sz w:val="16"/>
          <w:szCs w:val="16"/>
        </w:rPr>
        <w:br/>
      </w:r>
      <w:r w:rsidRPr="001D6445">
        <w:rPr>
          <w:sz w:val="16"/>
          <w:szCs w:val="16"/>
        </w:rPr>
        <w:t>билирубин общий -18 мкмоль/л</w:t>
      </w:r>
    </w:p>
    <w:p w:rsidR="004D7AB0" w:rsidRPr="001D6445" w:rsidRDefault="004D7AB0" w:rsidP="004D7AB0">
      <w:pPr>
        <w:rPr>
          <w:sz w:val="16"/>
          <w:szCs w:val="16"/>
          <w:u w:val="single"/>
        </w:rPr>
      </w:pPr>
      <w:r w:rsidRPr="001D6445">
        <w:rPr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rPr>
          <w:sz w:val="16"/>
          <w:szCs w:val="16"/>
        </w:rPr>
      </w:pPr>
      <w:r w:rsidRPr="001D6445">
        <w:rPr>
          <w:sz w:val="16"/>
          <w:szCs w:val="16"/>
        </w:rPr>
        <w:t>1.   Оцените полученные результаты биохимических исследований у обследуемой</w:t>
      </w:r>
      <w:r w:rsidRPr="001D6445">
        <w:rPr>
          <w:sz w:val="16"/>
          <w:szCs w:val="16"/>
        </w:rPr>
        <w:br/>
        <w:t>пациентки, приведя значения этих показателей в норме. Сделайте заключение о</w:t>
      </w:r>
      <w:r w:rsidRPr="001D6445">
        <w:rPr>
          <w:sz w:val="16"/>
          <w:szCs w:val="16"/>
        </w:rPr>
        <w:br/>
        <w:t>возможной патологии.</w:t>
      </w:r>
    </w:p>
    <w:p w:rsidR="004D7AB0" w:rsidRPr="001D6445" w:rsidRDefault="004D7AB0" w:rsidP="004D7AB0">
      <w:pPr>
        <w:rPr>
          <w:sz w:val="16"/>
          <w:szCs w:val="16"/>
        </w:rPr>
      </w:pPr>
      <w:r w:rsidRPr="001D6445">
        <w:rPr>
          <w:sz w:val="16"/>
          <w:szCs w:val="16"/>
        </w:rPr>
        <w:t>2.Составьте алгоритм приготовления рабочего биуретового реактива для определения общего белка. Рассчитайте необходимое количество биуретового реактива</w:t>
      </w:r>
      <w:r w:rsidRPr="001D6445">
        <w:rPr>
          <w:sz w:val="16"/>
          <w:szCs w:val="16"/>
        </w:rPr>
        <w:br/>
        <w:t>и его компонентов для определения общего белка в 10 пробах.</w:t>
      </w:r>
    </w:p>
    <w:p w:rsidR="004D7AB0" w:rsidRPr="001D6445" w:rsidRDefault="004D7AB0" w:rsidP="004D7AB0">
      <w:pPr>
        <w:rPr>
          <w:sz w:val="16"/>
          <w:szCs w:val="16"/>
        </w:rPr>
      </w:pPr>
      <w:r w:rsidRPr="001D6445">
        <w:rPr>
          <w:sz w:val="16"/>
          <w:szCs w:val="16"/>
        </w:rPr>
        <w:t>3.Укажите мероприятия по оказанию первой помощи при попадании  щелочи на</w:t>
      </w:r>
      <w:r w:rsidRPr="001D6445">
        <w:rPr>
          <w:sz w:val="16"/>
          <w:szCs w:val="16"/>
        </w:rPr>
        <w:br/>
        <w:t>кожу, в глаза.</w:t>
      </w:r>
    </w:p>
    <w:p w:rsidR="004D7AB0" w:rsidRDefault="004D7AB0" w:rsidP="004D7AB0">
      <w:pPr>
        <w:shd w:val="clear" w:color="auto" w:fill="FFFFFF"/>
        <w:spacing w:before="182"/>
        <w:ind w:left="67"/>
        <w:rPr>
          <w:b/>
          <w:bCs/>
          <w:color w:val="000000"/>
          <w:spacing w:val="-5"/>
          <w:sz w:val="16"/>
          <w:szCs w:val="16"/>
        </w:rPr>
      </w:pPr>
    </w:p>
    <w:p w:rsidR="004D7AB0" w:rsidRDefault="004D7AB0" w:rsidP="004D7AB0">
      <w:pPr>
        <w:shd w:val="clear" w:color="auto" w:fill="FFFFFF"/>
        <w:spacing w:before="182"/>
        <w:ind w:left="67"/>
        <w:rPr>
          <w:b/>
          <w:bCs/>
          <w:color w:val="000000"/>
          <w:spacing w:val="-5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spacing w:before="182"/>
        <w:ind w:left="67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5"/>
          <w:sz w:val="16"/>
          <w:szCs w:val="16"/>
        </w:rPr>
        <w:t>Задача № 29</w:t>
      </w:r>
    </w:p>
    <w:p w:rsidR="004D7AB0" w:rsidRPr="001D6445" w:rsidRDefault="004D7AB0" w:rsidP="004D7AB0">
      <w:pPr>
        <w:shd w:val="clear" w:color="auto" w:fill="FFFFFF"/>
        <w:ind w:left="58" w:right="38"/>
        <w:jc w:val="both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Мать двухмесячного ребенка обратилась в поликлинику с жалобами на беспокойное </w:t>
      </w:r>
      <w:r w:rsidRPr="001D6445">
        <w:rPr>
          <w:color w:val="000000"/>
          <w:spacing w:val="1"/>
          <w:sz w:val="16"/>
          <w:szCs w:val="16"/>
        </w:rPr>
        <w:t>поведение ребенка, усиленное потоотделение во время вскармливания, появление об</w:t>
      </w:r>
      <w:r w:rsidRPr="001D6445">
        <w:rPr>
          <w:color w:val="000000"/>
          <w:spacing w:val="1"/>
          <w:sz w:val="16"/>
          <w:szCs w:val="16"/>
        </w:rPr>
        <w:softHyphen/>
        <w:t xml:space="preserve">лысения на затылочной области головы. При биохимическом исследовании сыворотки </w:t>
      </w:r>
      <w:r w:rsidRPr="001D6445">
        <w:rPr>
          <w:color w:val="000000"/>
          <w:sz w:val="16"/>
          <w:szCs w:val="16"/>
        </w:rPr>
        <w:t>крови ребенка получены следующие результаты:</w:t>
      </w:r>
    </w:p>
    <w:p w:rsidR="004D7AB0" w:rsidRPr="001D6445" w:rsidRDefault="004D7AB0" w:rsidP="004D7AB0">
      <w:pPr>
        <w:shd w:val="clear" w:color="auto" w:fill="FFFFFF"/>
        <w:ind w:left="1027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Общий белок - 65 г/л</w:t>
      </w:r>
    </w:p>
    <w:p w:rsidR="004D7AB0" w:rsidRPr="001D6445" w:rsidRDefault="004D7AB0" w:rsidP="004D7AB0">
      <w:pPr>
        <w:shd w:val="clear" w:color="auto" w:fill="FFFFFF"/>
        <w:ind w:left="1027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Глюкоза - 4,0 ммоль/л</w:t>
      </w:r>
    </w:p>
    <w:p w:rsidR="004D7AB0" w:rsidRPr="001D6445" w:rsidRDefault="004D7AB0" w:rsidP="004D7AB0">
      <w:pPr>
        <w:shd w:val="clear" w:color="auto" w:fill="FFFFFF"/>
        <w:ind w:left="1037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Кальций общий – 1,8</w:t>
      </w:r>
      <w:r w:rsidRPr="001D6445">
        <w:rPr>
          <w:i/>
          <w:iCs/>
          <w:color w:val="000000"/>
          <w:spacing w:val="2"/>
          <w:sz w:val="16"/>
          <w:szCs w:val="16"/>
        </w:rPr>
        <w:t xml:space="preserve"> </w:t>
      </w:r>
      <w:r w:rsidRPr="001D6445">
        <w:rPr>
          <w:color w:val="000000"/>
          <w:spacing w:val="2"/>
          <w:sz w:val="16"/>
          <w:szCs w:val="16"/>
        </w:rPr>
        <w:t>ммоль/л</w:t>
      </w:r>
    </w:p>
    <w:p w:rsidR="004D7AB0" w:rsidRPr="001D6445" w:rsidRDefault="004D7AB0" w:rsidP="004D7AB0">
      <w:pPr>
        <w:shd w:val="clear" w:color="auto" w:fill="FFFFFF"/>
        <w:spacing w:before="10"/>
        <w:ind w:left="1037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Фосфаты - 0,6 ммоль/л</w:t>
      </w:r>
    </w:p>
    <w:p w:rsidR="004D7AB0" w:rsidRPr="001D6445" w:rsidRDefault="004D7AB0" w:rsidP="004D7AB0">
      <w:pPr>
        <w:shd w:val="clear" w:color="auto" w:fill="FFFFFF"/>
        <w:ind w:left="1046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Активность АЛТ—0,15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ммоль/ч-л</w:t>
      </w:r>
    </w:p>
    <w:p w:rsidR="004D7AB0" w:rsidRPr="001D6445" w:rsidRDefault="004D7AB0" w:rsidP="004D7AB0">
      <w:pPr>
        <w:shd w:val="clear" w:color="auto" w:fill="FFFFFF"/>
        <w:ind w:left="1046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 xml:space="preserve">Активность </w:t>
      </w:r>
      <w:r w:rsidRPr="001D6445">
        <w:rPr>
          <w:color w:val="000000"/>
          <w:spacing w:val="3"/>
          <w:sz w:val="16"/>
          <w:szCs w:val="16"/>
          <w:lang w:val="en-US"/>
        </w:rPr>
        <w:t>ACT</w:t>
      </w:r>
      <w:r w:rsidRPr="001D6445">
        <w:rPr>
          <w:color w:val="000000"/>
          <w:spacing w:val="3"/>
          <w:sz w:val="16"/>
          <w:szCs w:val="16"/>
        </w:rPr>
        <w:t>- 0,21 ммоль/ч-л</w:t>
      </w:r>
    </w:p>
    <w:p w:rsidR="004D7AB0" w:rsidRPr="001D6445" w:rsidRDefault="004D7AB0" w:rsidP="004D7AB0">
      <w:pPr>
        <w:shd w:val="clear" w:color="auto" w:fill="FFFFFF"/>
        <w:spacing w:before="10"/>
        <w:ind w:left="1037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Активность ЩФ - 25 </w:t>
      </w:r>
      <w:r w:rsidRPr="001D6445">
        <w:rPr>
          <w:color w:val="000000"/>
          <w:spacing w:val="2"/>
          <w:sz w:val="16"/>
          <w:szCs w:val="16"/>
          <w:lang w:val="en-US"/>
        </w:rPr>
        <w:t>BE</w:t>
      </w:r>
    </w:p>
    <w:p w:rsidR="004D7AB0" w:rsidRPr="001D6445" w:rsidRDefault="004D7AB0" w:rsidP="004D7AB0">
      <w:pPr>
        <w:shd w:val="clear" w:color="auto" w:fill="FFFFFF"/>
        <w:spacing w:before="29"/>
        <w:ind w:left="86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2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566" w:hanging="23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z w:val="16"/>
          <w:szCs w:val="16"/>
        </w:rPr>
        <w:t>Дифференцируйте нормальные и патологические показатели.  Оцените  полу</w:t>
      </w:r>
      <w:r w:rsidRPr="001D6445">
        <w:rPr>
          <w:color w:val="000000"/>
          <w:spacing w:val="2"/>
          <w:sz w:val="16"/>
          <w:szCs w:val="16"/>
        </w:rPr>
        <w:t>ченные результаты биохимических исследований. Сделайте заключение о воз</w:t>
      </w:r>
      <w:r w:rsidRPr="001D6445">
        <w:rPr>
          <w:color w:val="000000"/>
          <w:spacing w:val="1"/>
          <w:sz w:val="16"/>
          <w:szCs w:val="16"/>
        </w:rPr>
        <w:t>можной патологии и причинах ее возникновения.</w:t>
      </w:r>
    </w:p>
    <w:p w:rsidR="004D7AB0" w:rsidRPr="001D6445" w:rsidRDefault="004D7AB0" w:rsidP="004D7AB0">
      <w:pPr>
        <w:widowControl w:val="0"/>
        <w:numPr>
          <w:ilvl w:val="0"/>
          <w:numId w:val="2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336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Перечислите правила работы на лабораторной центрифуге.</w:t>
      </w:r>
    </w:p>
    <w:p w:rsidR="004D7AB0" w:rsidRPr="001D6445" w:rsidRDefault="004D7AB0" w:rsidP="004D7AB0">
      <w:pPr>
        <w:widowControl w:val="0"/>
        <w:numPr>
          <w:ilvl w:val="0"/>
          <w:numId w:val="2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left="336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Укажите действия лаборанта, если на стол или пол разлита концентрированная кислота.</w:t>
      </w:r>
    </w:p>
    <w:p w:rsidR="004D7AB0" w:rsidRPr="001D6445" w:rsidRDefault="004D7AB0" w:rsidP="004D7AB0">
      <w:pPr>
        <w:shd w:val="clear" w:color="auto" w:fill="FFFFFF"/>
        <w:tabs>
          <w:tab w:val="left" w:pos="566"/>
        </w:tabs>
        <w:ind w:left="336"/>
        <w:rPr>
          <w:color w:val="000000"/>
          <w:spacing w:val="-8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rPr>
          <w:b/>
          <w:bCs/>
          <w:sz w:val="16"/>
          <w:szCs w:val="16"/>
        </w:rPr>
      </w:pPr>
      <w:r w:rsidRPr="001D6445">
        <w:rPr>
          <w:b/>
          <w:bCs/>
          <w:noProof/>
          <w:sz w:val="16"/>
          <w:szCs w:val="16"/>
        </w:rPr>
        <w:t>Задача № 30</w:t>
      </w:r>
    </w:p>
    <w:p w:rsidR="004D7AB0" w:rsidRPr="001D6445" w:rsidRDefault="004D7AB0" w:rsidP="004D7AB0">
      <w:pPr>
        <w:shd w:val="clear" w:color="auto" w:fill="FFFFFF"/>
        <w:rPr>
          <w:color w:val="000000"/>
          <w:spacing w:val="-2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Медицинскому лабораторному технику заведующая клинико-диагностической лаборато</w:t>
      </w:r>
      <w:r w:rsidRPr="001D6445">
        <w:rPr>
          <w:color w:val="000000"/>
          <w:spacing w:val="-1"/>
          <w:sz w:val="16"/>
          <w:szCs w:val="16"/>
        </w:rPr>
        <w:softHyphen/>
        <w:t>рией поручила принять участие в работе комиссии по внутрилабораторному контролю ка</w:t>
      </w:r>
      <w:r w:rsidRPr="001D6445">
        <w:rPr>
          <w:color w:val="000000"/>
          <w:spacing w:val="-1"/>
          <w:sz w:val="16"/>
          <w:szCs w:val="16"/>
        </w:rPr>
        <w:softHyphen/>
      </w:r>
      <w:r w:rsidRPr="001D6445">
        <w:rPr>
          <w:color w:val="000000"/>
          <w:spacing w:val="-2"/>
          <w:sz w:val="16"/>
          <w:szCs w:val="16"/>
        </w:rPr>
        <w:t xml:space="preserve">чества лабораторных исследований 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29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left="653" w:hanging="413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нормативные документы, регламентирующие проведение внутрила-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pacing w:val="2"/>
          <w:sz w:val="16"/>
          <w:szCs w:val="16"/>
        </w:rPr>
        <w:t>бораторного контроля качества количественных, клинических лабораторных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методов исследования;</w:t>
      </w:r>
    </w:p>
    <w:p w:rsidR="004D7AB0" w:rsidRPr="001D6445" w:rsidRDefault="004D7AB0" w:rsidP="004D7AB0">
      <w:pPr>
        <w:widowControl w:val="0"/>
        <w:numPr>
          <w:ilvl w:val="0"/>
          <w:numId w:val="29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left="653" w:hanging="413"/>
        <w:rPr>
          <w:i/>
          <w:iCs/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Назовите критерии, принципы проведения внутрилабораторного контроля ка</w:t>
      </w:r>
      <w:r w:rsidRPr="001D6445">
        <w:rPr>
          <w:color w:val="000000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>чества количественных, клинических лабораторных методов исследования;</w:t>
      </w:r>
    </w:p>
    <w:p w:rsidR="004D7AB0" w:rsidRPr="007A4811" w:rsidRDefault="004D7AB0" w:rsidP="004D7AB0">
      <w:pPr>
        <w:widowControl w:val="0"/>
        <w:numPr>
          <w:ilvl w:val="0"/>
          <w:numId w:val="29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before="19"/>
        <w:ind w:left="653" w:hanging="413"/>
        <w:rPr>
          <w:color w:val="000000"/>
          <w:spacing w:val="2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Назовите последовательность процедур и исследуемый материал при прове</w:t>
      </w:r>
      <w:r w:rsidRPr="001D6445">
        <w:rPr>
          <w:color w:val="000000"/>
          <w:sz w:val="16"/>
          <w:szCs w:val="16"/>
        </w:rPr>
        <w:t>дении внутрилабораторного контроля качества</w:t>
      </w:r>
    </w:p>
    <w:p w:rsidR="004D7AB0" w:rsidRPr="001D6445" w:rsidRDefault="004D7AB0" w:rsidP="004D7AB0">
      <w:pPr>
        <w:shd w:val="clear" w:color="auto" w:fill="FFFFFF"/>
        <w:spacing w:before="182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9"/>
          <w:sz w:val="16"/>
          <w:szCs w:val="16"/>
        </w:rPr>
        <w:t>Задача № 31</w:t>
      </w:r>
    </w:p>
    <w:p w:rsidR="004D7AB0" w:rsidRPr="001D6445" w:rsidRDefault="004D7AB0" w:rsidP="004D7AB0">
      <w:pPr>
        <w:shd w:val="clear" w:color="auto" w:fill="FFFFFF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проведении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оперативного (текущего) внутрилабораторного контроля качества ре</w:t>
      </w:r>
      <w:r w:rsidRPr="001D6445">
        <w:rPr>
          <w:color w:val="000000"/>
          <w:spacing w:val="1"/>
          <w:sz w:val="16"/>
          <w:szCs w:val="16"/>
        </w:rPr>
        <w:softHyphen/>
        <w:t xml:space="preserve">зультат исследования контрольного материала превысил предел </w:t>
      </w:r>
      <w:r w:rsidRPr="001D6445">
        <w:rPr>
          <w:color w:val="000000"/>
          <w:spacing w:val="1"/>
          <w:sz w:val="16"/>
          <w:szCs w:val="16"/>
          <w:lang w:val="en-US"/>
        </w:rPr>
        <w:t>X</w:t>
      </w:r>
      <w:r w:rsidRPr="001D6445">
        <w:rPr>
          <w:color w:val="000000"/>
          <w:spacing w:val="1"/>
          <w:sz w:val="16"/>
          <w:szCs w:val="16"/>
        </w:rPr>
        <w:t xml:space="preserve"> +2</w:t>
      </w:r>
      <w:r w:rsidRPr="001D6445">
        <w:rPr>
          <w:color w:val="000000"/>
          <w:spacing w:val="1"/>
          <w:sz w:val="16"/>
          <w:szCs w:val="16"/>
          <w:lang w:val="en-US"/>
        </w:rPr>
        <w:t>S</w:t>
      </w:r>
      <w:r w:rsidRPr="001D6445">
        <w:rPr>
          <w:color w:val="000000"/>
          <w:spacing w:val="1"/>
          <w:sz w:val="16"/>
          <w:szCs w:val="16"/>
        </w:rPr>
        <w:t xml:space="preserve">. 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  <w:u w:val="single"/>
        </w:rPr>
        <w:t>Задания;</w:t>
      </w:r>
    </w:p>
    <w:p w:rsidR="004D7AB0" w:rsidRPr="001D6445" w:rsidRDefault="004D7AB0" w:rsidP="004D7AB0">
      <w:pPr>
        <w:shd w:val="clear" w:color="auto" w:fill="FFFFFF"/>
        <w:spacing w:before="10"/>
        <w:ind w:left="682" w:right="19" w:hanging="288"/>
        <w:jc w:val="both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1. Назовите контрольные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 xml:space="preserve">правила </w:t>
      </w:r>
      <w:r w:rsidRPr="001D6445">
        <w:rPr>
          <w:color w:val="000000"/>
          <w:spacing w:val="1"/>
          <w:sz w:val="16"/>
          <w:szCs w:val="16"/>
          <w:lang w:val="en-US"/>
        </w:rPr>
        <w:t>Wesgard</w:t>
      </w:r>
      <w:r w:rsidRPr="001D6445">
        <w:rPr>
          <w:color w:val="000000"/>
          <w:spacing w:val="1"/>
          <w:sz w:val="16"/>
          <w:szCs w:val="16"/>
        </w:rPr>
        <w:t xml:space="preserve"> для оценки результатов исследова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-2"/>
          <w:sz w:val="16"/>
          <w:szCs w:val="16"/>
        </w:rPr>
        <w:t>ния контрольных материалов;</w:t>
      </w:r>
    </w:p>
    <w:p w:rsidR="004D7AB0" w:rsidRPr="001D6445" w:rsidRDefault="004D7AB0" w:rsidP="004D7AB0">
      <w:pPr>
        <w:widowControl w:val="0"/>
        <w:numPr>
          <w:ilvl w:val="0"/>
          <w:numId w:val="30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384"/>
        <w:rPr>
          <w:color w:val="000000"/>
          <w:spacing w:val="-1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последовательность проверки контрольных правил;</w:t>
      </w:r>
    </w:p>
    <w:p w:rsidR="004D7AB0" w:rsidRPr="001D6445" w:rsidRDefault="004D7AB0" w:rsidP="004D7AB0">
      <w:pPr>
        <w:widowControl w:val="0"/>
        <w:numPr>
          <w:ilvl w:val="0"/>
          <w:numId w:val="30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384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Назовите виды лабораторных ошибок и причины их возникновения.</w:t>
      </w:r>
    </w:p>
    <w:p w:rsidR="004D7AB0" w:rsidRPr="001D6445" w:rsidRDefault="004D7AB0" w:rsidP="004D7AB0">
      <w:pPr>
        <w:shd w:val="clear" w:color="auto" w:fill="FFFFFF"/>
        <w:spacing w:before="182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32</w:t>
      </w:r>
    </w:p>
    <w:p w:rsidR="004D7AB0" w:rsidRPr="001D6445" w:rsidRDefault="004D7AB0" w:rsidP="004D7AB0">
      <w:pPr>
        <w:shd w:val="clear" w:color="auto" w:fill="FFFFFF"/>
        <w:spacing w:before="10"/>
        <w:ind w:left="1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проведении оперативного (текущего) внутрилабораторного контроля        качества</w:t>
      </w:r>
    </w:p>
    <w:p w:rsidR="004D7AB0" w:rsidRPr="001D6445" w:rsidRDefault="004D7AB0" w:rsidP="004D7AB0">
      <w:pPr>
        <w:shd w:val="clear" w:color="auto" w:fill="FFFFFF"/>
        <w:spacing w:before="10"/>
        <w:ind w:left="10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результат исследования контрольного материала превысил предел </w:t>
      </w:r>
      <w:r w:rsidRPr="001D6445">
        <w:rPr>
          <w:color w:val="000000"/>
          <w:spacing w:val="1"/>
          <w:sz w:val="16"/>
          <w:szCs w:val="16"/>
          <w:lang w:val="en-US"/>
        </w:rPr>
        <w:t>X</w:t>
      </w:r>
      <w:r w:rsidRPr="001D6445">
        <w:rPr>
          <w:color w:val="000000"/>
          <w:spacing w:val="1"/>
          <w:sz w:val="16"/>
          <w:szCs w:val="16"/>
        </w:rPr>
        <w:t xml:space="preserve"> +1</w:t>
      </w:r>
      <w:r w:rsidRPr="001D6445">
        <w:rPr>
          <w:color w:val="000000"/>
          <w:spacing w:val="1"/>
          <w:sz w:val="16"/>
          <w:szCs w:val="16"/>
          <w:lang w:val="en-US"/>
        </w:rPr>
        <w:t>S</w:t>
      </w:r>
      <w:r w:rsidRPr="001D6445">
        <w:rPr>
          <w:color w:val="000000"/>
          <w:spacing w:val="1"/>
          <w:sz w:val="16"/>
          <w:szCs w:val="16"/>
        </w:rPr>
        <w:t>.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3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682" w:hanging="288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Назовите методы, позволяющие выявить небольшие систематические ошиб</w:t>
      </w:r>
      <w:r w:rsidRPr="001D6445">
        <w:rPr>
          <w:color w:val="000000"/>
          <w:spacing w:val="-4"/>
          <w:sz w:val="16"/>
          <w:szCs w:val="16"/>
        </w:rPr>
        <w:t>ки.</w:t>
      </w:r>
    </w:p>
    <w:p w:rsidR="004D7AB0" w:rsidRPr="001D6445" w:rsidRDefault="004D7AB0" w:rsidP="004D7AB0">
      <w:pPr>
        <w:widowControl w:val="0"/>
        <w:numPr>
          <w:ilvl w:val="0"/>
          <w:numId w:val="3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682" w:hanging="288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правила проведения внутрилабораторного контроля качества мето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2"/>
          <w:sz w:val="16"/>
          <w:szCs w:val="16"/>
        </w:rPr>
        <w:t>дом кумулятивных сумм.</w:t>
      </w:r>
    </w:p>
    <w:p w:rsidR="004D7AB0" w:rsidRPr="001D6445" w:rsidRDefault="004D7AB0" w:rsidP="004D7AB0">
      <w:pPr>
        <w:widowControl w:val="0"/>
        <w:numPr>
          <w:ilvl w:val="0"/>
          <w:numId w:val="31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682" w:hanging="288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Сделайте выводы о наличии или отсутствии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систематических погрешностей в</w:t>
      </w:r>
      <w:r w:rsidRPr="001D6445">
        <w:rPr>
          <w:color w:val="000000"/>
          <w:sz w:val="16"/>
          <w:szCs w:val="16"/>
        </w:rPr>
        <w:br/>
        <w:t xml:space="preserve">зависимости о величины </w:t>
      </w:r>
      <w:r w:rsidRPr="001D6445">
        <w:rPr>
          <w:color w:val="000000"/>
          <w:sz w:val="16"/>
          <w:szCs w:val="16"/>
          <w:lang w:val="en-US"/>
        </w:rPr>
        <w:t>cusum</w:t>
      </w:r>
      <w:r w:rsidRPr="001D6445">
        <w:rPr>
          <w:color w:val="000000"/>
          <w:sz w:val="16"/>
          <w:szCs w:val="16"/>
        </w:rPr>
        <w:t xml:space="preserve"> .</w:t>
      </w:r>
    </w:p>
    <w:p w:rsidR="004D7AB0" w:rsidRPr="001D6445" w:rsidRDefault="004D7AB0" w:rsidP="004D7AB0">
      <w:pPr>
        <w:shd w:val="clear" w:color="auto" w:fill="FFFFFF"/>
        <w:spacing w:before="182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3"/>
          <w:sz w:val="16"/>
          <w:szCs w:val="16"/>
        </w:rPr>
        <w:t>Задача № 33</w:t>
      </w:r>
    </w:p>
    <w:p w:rsidR="004D7AB0" w:rsidRPr="001D6445" w:rsidRDefault="004D7AB0" w:rsidP="004D7AB0">
      <w:pPr>
        <w:shd w:val="clear" w:color="auto" w:fill="FFFFFF"/>
        <w:ind w:left="10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При определении активности холинэстеразы лаборант не остудил пробирки с раство</w:t>
      </w:r>
      <w:r w:rsidRPr="001D6445">
        <w:rPr>
          <w:color w:val="000000"/>
          <w:spacing w:val="3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>рами после инкубации в термостате,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 xml:space="preserve">т.к. отвлёкся (был вызван к телефону). Завершив </w:t>
      </w:r>
      <w:r w:rsidRPr="001D6445">
        <w:rPr>
          <w:color w:val="000000"/>
          <w:sz w:val="16"/>
          <w:szCs w:val="16"/>
        </w:rPr>
        <w:t xml:space="preserve">исследование, лаборант получил результат, превышающий норму. 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32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5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Объясните причину</w:t>
      </w:r>
      <w:r w:rsidRPr="001D6445">
        <w:rPr>
          <w:b/>
          <w:bCs/>
          <w:color w:val="000000"/>
          <w:spacing w:val="-2"/>
          <w:sz w:val="16"/>
          <w:szCs w:val="16"/>
        </w:rPr>
        <w:t xml:space="preserve"> </w:t>
      </w:r>
      <w:r w:rsidRPr="001D6445">
        <w:rPr>
          <w:color w:val="000000"/>
          <w:spacing w:val="-2"/>
          <w:sz w:val="16"/>
          <w:szCs w:val="16"/>
        </w:rPr>
        <w:t>такого результата,</w:t>
      </w:r>
      <w:r w:rsidRPr="001D6445">
        <w:rPr>
          <w:b/>
          <w:bCs/>
          <w:color w:val="000000"/>
          <w:spacing w:val="-2"/>
          <w:sz w:val="16"/>
          <w:szCs w:val="16"/>
        </w:rPr>
        <w:t xml:space="preserve"> </w:t>
      </w:r>
      <w:r w:rsidRPr="001D6445">
        <w:rPr>
          <w:color w:val="000000"/>
          <w:spacing w:val="-2"/>
          <w:sz w:val="16"/>
          <w:szCs w:val="16"/>
        </w:rPr>
        <w:t>перечислите  условия определения актив</w:t>
      </w:r>
      <w:r w:rsidRPr="001D6445">
        <w:rPr>
          <w:color w:val="000000"/>
          <w:spacing w:val="-2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ности ферментов.</w:t>
      </w:r>
    </w:p>
    <w:p w:rsidR="004D7AB0" w:rsidRPr="001D6445" w:rsidRDefault="004D7AB0" w:rsidP="004D7AB0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Назовите заболевания, при которых изменяется активность холинэстеразы.</w:t>
      </w:r>
    </w:p>
    <w:p w:rsidR="004D7AB0" w:rsidRPr="001D6445" w:rsidRDefault="004D7AB0" w:rsidP="004D7AB0">
      <w:pPr>
        <w:widowControl w:val="0"/>
        <w:numPr>
          <w:ilvl w:val="0"/>
          <w:numId w:val="3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z w:val="16"/>
          <w:szCs w:val="16"/>
        </w:rPr>
        <w:t>Назовите мероприятия, проводимые в случае разлива биологического материала.</w:t>
      </w:r>
    </w:p>
    <w:p w:rsidR="004D7AB0" w:rsidRPr="001D6445" w:rsidRDefault="004D7AB0" w:rsidP="004D7AB0">
      <w:pPr>
        <w:shd w:val="clear" w:color="auto" w:fill="FFFFFF"/>
        <w:spacing w:before="182"/>
        <w:ind w:left="38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3"/>
          <w:sz w:val="16"/>
          <w:szCs w:val="16"/>
        </w:rPr>
        <w:lastRenderedPageBreak/>
        <w:t>Задача №</w:t>
      </w:r>
      <w:r w:rsidRPr="001D6445">
        <w:rPr>
          <w:b/>
          <w:bCs/>
          <w:i/>
          <w:iCs/>
          <w:color w:val="000000"/>
          <w:spacing w:val="3"/>
          <w:sz w:val="16"/>
          <w:szCs w:val="16"/>
        </w:rPr>
        <w:t xml:space="preserve"> </w:t>
      </w:r>
      <w:r w:rsidRPr="001D6445">
        <w:rPr>
          <w:b/>
          <w:bCs/>
          <w:color w:val="000000"/>
          <w:spacing w:val="3"/>
          <w:sz w:val="16"/>
          <w:szCs w:val="16"/>
        </w:rPr>
        <w:t>34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При  проведении  исследования  лаборант  получил  активность  креатинкиназы  540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нмоль/сек л. Этот результат лаборант занес в бланк анализов.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3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z w:val="16"/>
          <w:szCs w:val="16"/>
        </w:rPr>
        <w:t>Оцените действия лаборанта, является ли результат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исследования адекватным.</w:t>
      </w:r>
    </w:p>
    <w:p w:rsidR="004D7AB0" w:rsidRPr="001D6445" w:rsidRDefault="004D7AB0" w:rsidP="004D7AB0">
      <w:pPr>
        <w:widowControl w:val="0"/>
        <w:numPr>
          <w:ilvl w:val="0"/>
          <w:numId w:val="3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и охарактеризуйте методы определения активности ферментов.</w:t>
      </w:r>
    </w:p>
    <w:p w:rsidR="004D7AB0" w:rsidRPr="001D6445" w:rsidRDefault="004D7AB0" w:rsidP="004D7AB0">
      <w:pPr>
        <w:widowControl w:val="0"/>
        <w:numPr>
          <w:ilvl w:val="0"/>
          <w:numId w:val="3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5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дезосредство, используемое для утилизации остатков биоматериала.</w:t>
      </w:r>
    </w:p>
    <w:p w:rsidR="004D7AB0" w:rsidRPr="001D6445" w:rsidRDefault="004D7AB0" w:rsidP="004D7AB0">
      <w:pPr>
        <w:shd w:val="clear" w:color="auto" w:fill="FFFFFF"/>
        <w:spacing w:before="288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35</w:t>
      </w:r>
    </w:p>
    <w:p w:rsidR="004D7AB0" w:rsidRPr="001D6445" w:rsidRDefault="004D7AB0" w:rsidP="004D7AB0">
      <w:pPr>
        <w:shd w:val="clear" w:color="auto" w:fill="FFFFFF"/>
        <w:ind w:right="38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При исследовании сыворотки крови</w:t>
      </w:r>
      <w:r w:rsidRPr="001D6445">
        <w:rPr>
          <w:smallCap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на активность аминотрансфераз в лаборатории А получены результаты:</w:t>
      </w:r>
    </w:p>
    <w:p w:rsidR="004D7AB0" w:rsidRPr="001D6445" w:rsidRDefault="004D7AB0" w:rsidP="004D7AB0">
      <w:pPr>
        <w:shd w:val="clear" w:color="auto" w:fill="FFFFFF"/>
        <w:ind w:left="47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Активность АЛТ - 0,58 ммоль/ч л;</w:t>
      </w:r>
    </w:p>
    <w:p w:rsidR="004D7AB0" w:rsidRPr="001D6445" w:rsidRDefault="004D7AB0" w:rsidP="004D7AB0">
      <w:pPr>
        <w:shd w:val="clear" w:color="auto" w:fill="FFFFFF"/>
        <w:ind w:right="1229" w:firstLine="470"/>
        <w:rPr>
          <w:color w:val="000000"/>
          <w:spacing w:val="4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 xml:space="preserve">Активность </w:t>
      </w:r>
      <w:r w:rsidRPr="001D6445">
        <w:rPr>
          <w:color w:val="000000"/>
          <w:spacing w:val="4"/>
          <w:sz w:val="16"/>
          <w:szCs w:val="16"/>
          <w:lang w:val="en-US"/>
        </w:rPr>
        <w:t>ACT</w:t>
      </w:r>
      <w:r w:rsidRPr="001D6445">
        <w:rPr>
          <w:color w:val="000000"/>
          <w:spacing w:val="4"/>
          <w:sz w:val="16"/>
          <w:szCs w:val="16"/>
        </w:rPr>
        <w:t xml:space="preserve"> - 0,49 ммоль/ч л. </w:t>
      </w:r>
    </w:p>
    <w:p w:rsidR="004D7AB0" w:rsidRPr="001D6445" w:rsidRDefault="004D7AB0" w:rsidP="004D7AB0">
      <w:pPr>
        <w:shd w:val="clear" w:color="auto" w:fill="FFFFFF"/>
        <w:ind w:right="122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Пациент обратился в лабораторию В, где были получены результаты.</w:t>
      </w:r>
    </w:p>
    <w:p w:rsidR="004D7AB0" w:rsidRPr="001D6445" w:rsidRDefault="004D7AB0" w:rsidP="004D7AB0">
      <w:pPr>
        <w:shd w:val="clear" w:color="auto" w:fill="FFFFFF"/>
        <w:ind w:left="47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Активность АЛТ - 0,78 ммоль/ч л;</w:t>
      </w:r>
    </w:p>
    <w:p w:rsidR="004D7AB0" w:rsidRPr="001D6445" w:rsidRDefault="004D7AB0" w:rsidP="004D7AB0">
      <w:pPr>
        <w:shd w:val="clear" w:color="auto" w:fill="FFFFFF"/>
        <w:ind w:left="47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Активность </w:t>
      </w:r>
      <w:r w:rsidRPr="001D6445">
        <w:rPr>
          <w:color w:val="000000"/>
          <w:sz w:val="16"/>
          <w:szCs w:val="16"/>
          <w:lang w:val="en-US"/>
        </w:rPr>
        <w:t>ACT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– 0,84 ммоль/ч л.</w:t>
      </w:r>
    </w:p>
    <w:p w:rsidR="004D7AB0" w:rsidRPr="001D6445" w:rsidRDefault="004D7AB0" w:rsidP="004D7AB0">
      <w:pPr>
        <w:shd w:val="clear" w:color="auto" w:fill="FFFFFF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При разборе ситуации выяснилось, что в клинике А при подготовке лабораторной по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 xml:space="preserve">суды ее недостаточно ополаскивали от моющих средств. 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3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5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В какой из лабораторий результаты исследований достоверны и почему в одной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из лабораторий получена активность аминотрансфераз не соответствующая действительности.</w:t>
      </w:r>
    </w:p>
    <w:p w:rsidR="004D7AB0" w:rsidRPr="001D6445" w:rsidRDefault="004D7AB0" w:rsidP="004D7AB0">
      <w:pPr>
        <w:widowControl w:val="0"/>
        <w:numPr>
          <w:ilvl w:val="0"/>
          <w:numId w:val="3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4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z w:val="16"/>
          <w:szCs w:val="16"/>
        </w:rPr>
        <w:t>Наловите единицы измерения активности ферментов.</w:t>
      </w:r>
    </w:p>
    <w:p w:rsidR="004D7AB0" w:rsidRPr="001D6445" w:rsidRDefault="004D7AB0" w:rsidP="004D7AB0">
      <w:pPr>
        <w:widowControl w:val="0"/>
        <w:numPr>
          <w:ilvl w:val="0"/>
          <w:numId w:val="3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5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Назовите нормативные документы, регламентирующие меры по снижению за</w:t>
      </w:r>
      <w:r w:rsidRPr="001D6445">
        <w:rPr>
          <w:color w:val="000000"/>
          <w:spacing w:val="1"/>
          <w:sz w:val="16"/>
          <w:szCs w:val="16"/>
        </w:rPr>
        <w:t>болеваемости вирусным гепатитом.</w:t>
      </w:r>
    </w:p>
    <w:p w:rsidR="004D7AB0" w:rsidRDefault="004D7AB0" w:rsidP="004D7AB0">
      <w:pPr>
        <w:shd w:val="clear" w:color="auto" w:fill="FFFFFF"/>
        <w:spacing w:before="182"/>
        <w:ind w:left="10"/>
        <w:rPr>
          <w:b/>
          <w:bCs/>
          <w:color w:val="000000"/>
          <w:spacing w:val="4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spacing w:before="182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36</w:t>
      </w:r>
    </w:p>
    <w:p w:rsidR="004D7AB0" w:rsidRPr="001D6445" w:rsidRDefault="004D7AB0" w:rsidP="004D7AB0">
      <w:pPr>
        <w:shd w:val="clear" w:color="auto" w:fill="FFFFFF"/>
        <w:ind w:left="1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Лаборант взял для исследования активности аминотрансфераз сыворотку крови с при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 xml:space="preserve">знаками гемолиза 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ind w:left="278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1.   Каких результатов активности ферментов можно ожидать, объясните причину</w:t>
      </w:r>
    </w:p>
    <w:p w:rsidR="004D7AB0" w:rsidRPr="001D6445" w:rsidRDefault="004D7AB0" w:rsidP="004D7AB0">
      <w:pPr>
        <w:shd w:val="clear" w:color="auto" w:fill="FFFFFF"/>
        <w:ind w:left="49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ожидаемых результатов.</w:t>
      </w:r>
    </w:p>
    <w:p w:rsidR="004D7AB0" w:rsidRPr="001D6445" w:rsidRDefault="004D7AB0" w:rsidP="004D7AB0">
      <w:pPr>
        <w:shd w:val="clear" w:color="auto" w:fill="FFFFFF"/>
        <w:ind w:left="259"/>
        <w:rPr>
          <w:color w:val="000000"/>
          <w:spacing w:val="-2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2 .   Перечислите материалы, используемые для исследования активности фермен</w:t>
      </w:r>
      <w:r w:rsidRPr="001D6445">
        <w:rPr>
          <w:color w:val="000000"/>
          <w:spacing w:val="4"/>
          <w:sz w:val="16"/>
          <w:szCs w:val="16"/>
        </w:rPr>
        <w:softHyphen/>
      </w:r>
      <w:r w:rsidRPr="001D6445">
        <w:rPr>
          <w:color w:val="000000"/>
          <w:spacing w:val="-2"/>
          <w:sz w:val="16"/>
          <w:szCs w:val="16"/>
        </w:rPr>
        <w:t xml:space="preserve">тов. </w:t>
      </w:r>
    </w:p>
    <w:p w:rsidR="004D7AB0" w:rsidRPr="001D6445" w:rsidRDefault="004D7AB0" w:rsidP="004D7AB0">
      <w:pPr>
        <w:shd w:val="clear" w:color="auto" w:fill="FFFFFF"/>
        <w:ind w:left="25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3.   Укажите, как проводится обработка перчаток после проведения исследований.</w:t>
      </w:r>
    </w:p>
    <w:p w:rsidR="004D7AB0" w:rsidRPr="001D6445" w:rsidRDefault="004D7AB0" w:rsidP="004D7AB0">
      <w:pPr>
        <w:shd w:val="clear" w:color="auto" w:fill="FFFFFF"/>
        <w:spacing w:before="192"/>
        <w:ind w:left="1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6"/>
          <w:sz w:val="16"/>
          <w:szCs w:val="16"/>
        </w:rPr>
        <w:t>Задача № 37</w:t>
      </w:r>
    </w:p>
    <w:p w:rsidR="004D7AB0" w:rsidRPr="001D6445" w:rsidRDefault="004D7AB0" w:rsidP="004D7AB0">
      <w:pPr>
        <w:shd w:val="clear" w:color="auto" w:fill="FFFFFF"/>
        <w:ind w:left="19" w:right="10"/>
        <w:jc w:val="both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проведении исследования сыворотки крови на активность аминотрансфераз лабо</w:t>
      </w:r>
      <w:r w:rsidRPr="001D6445">
        <w:rPr>
          <w:color w:val="000000"/>
          <w:spacing w:val="1"/>
          <w:sz w:val="16"/>
          <w:szCs w:val="16"/>
        </w:rPr>
        <w:softHyphen/>
        <w:t>рант проводил инкубацию смеси субстратно-буферного раствора и сыворотки 30 мин. По полученной затем оптической плотности растворов на калибровочном графике по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лучены результаты:</w:t>
      </w:r>
    </w:p>
    <w:p w:rsidR="004D7AB0" w:rsidRPr="001D6445" w:rsidRDefault="004D7AB0" w:rsidP="004D7AB0">
      <w:pPr>
        <w:shd w:val="clear" w:color="auto" w:fill="FFFFFF"/>
        <w:ind w:left="499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Активносгь АЛТ - 0,43 ммоль/ч л;</w:t>
      </w:r>
    </w:p>
    <w:p w:rsidR="004D7AB0" w:rsidRPr="001D6445" w:rsidRDefault="004D7AB0" w:rsidP="004D7AB0">
      <w:pPr>
        <w:shd w:val="clear" w:color="auto" w:fill="FFFFFF"/>
        <w:ind w:left="29" w:right="2765" w:firstLine="470"/>
        <w:rPr>
          <w:color w:val="000000"/>
          <w:spacing w:val="-2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 xml:space="preserve">Активность </w:t>
      </w:r>
      <w:r w:rsidRPr="001D6445">
        <w:rPr>
          <w:color w:val="000000"/>
          <w:spacing w:val="-2"/>
          <w:sz w:val="16"/>
          <w:szCs w:val="16"/>
          <w:lang w:val="en-US"/>
        </w:rPr>
        <w:t>ACT</w:t>
      </w:r>
      <w:r w:rsidRPr="001D6445">
        <w:rPr>
          <w:color w:val="000000"/>
          <w:spacing w:val="-2"/>
          <w:sz w:val="16"/>
          <w:szCs w:val="16"/>
        </w:rPr>
        <w:t xml:space="preserve"> — 0,22 ммоль/ч л.</w:t>
      </w:r>
    </w:p>
    <w:p w:rsidR="004D7AB0" w:rsidRPr="001D6445" w:rsidRDefault="004D7AB0" w:rsidP="004D7AB0">
      <w:pPr>
        <w:shd w:val="clear" w:color="auto" w:fill="FFFFFF"/>
        <w:ind w:left="29" w:right="2765"/>
        <w:rPr>
          <w:color w:val="000000"/>
          <w:spacing w:val="-1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 xml:space="preserve"> </w:t>
      </w:r>
      <w:r w:rsidRPr="001D6445">
        <w:rPr>
          <w:color w:val="000000"/>
          <w:spacing w:val="-1"/>
          <w:sz w:val="16"/>
          <w:szCs w:val="16"/>
        </w:rPr>
        <w:t xml:space="preserve">Эти данные лаборант внес в бланк анализов. </w:t>
      </w:r>
    </w:p>
    <w:p w:rsidR="004D7AB0" w:rsidRPr="001D6445" w:rsidRDefault="004D7AB0" w:rsidP="004D7AB0">
      <w:pPr>
        <w:shd w:val="clear" w:color="auto" w:fill="FFFFFF"/>
        <w:ind w:right="2765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tabs>
          <w:tab w:val="left" w:pos="451"/>
        </w:tabs>
        <w:ind w:left="288"/>
        <w:rPr>
          <w:color w:val="000000"/>
          <w:spacing w:val="2"/>
          <w:sz w:val="16"/>
          <w:szCs w:val="16"/>
        </w:rPr>
      </w:pPr>
      <w:r w:rsidRPr="001D6445">
        <w:rPr>
          <w:color w:val="000000"/>
          <w:spacing w:val="-18"/>
          <w:sz w:val="16"/>
          <w:szCs w:val="16"/>
        </w:rPr>
        <w:t>1.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 xml:space="preserve">Оцените достоверность результатов исследований, какую ошибку совершил  </w:t>
      </w:r>
    </w:p>
    <w:p w:rsidR="004D7AB0" w:rsidRPr="001D6445" w:rsidRDefault="004D7AB0" w:rsidP="004D7AB0">
      <w:pPr>
        <w:shd w:val="clear" w:color="auto" w:fill="FFFFFF"/>
        <w:tabs>
          <w:tab w:val="left" w:pos="451"/>
        </w:tabs>
        <w:ind w:left="288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      ла</w:t>
      </w:r>
      <w:r w:rsidRPr="001D6445">
        <w:rPr>
          <w:color w:val="000000"/>
          <w:sz w:val="16"/>
          <w:szCs w:val="16"/>
        </w:rPr>
        <w:t>борант и как ее можно исправить.</w:t>
      </w:r>
    </w:p>
    <w:p w:rsidR="004D7AB0" w:rsidRPr="001D6445" w:rsidRDefault="004D7AB0" w:rsidP="004D7AB0">
      <w:pPr>
        <w:shd w:val="clear" w:color="auto" w:fill="FFFFFF"/>
        <w:tabs>
          <w:tab w:val="left" w:pos="528"/>
        </w:tabs>
        <w:ind w:left="269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2.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>Рассчитайте коэффициент де Ритиса, оцените полученный результат, сделайте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pacing w:val="-2"/>
          <w:sz w:val="16"/>
          <w:szCs w:val="16"/>
        </w:rPr>
        <w:t>выводы.</w:t>
      </w:r>
    </w:p>
    <w:p w:rsidR="004D7AB0" w:rsidRPr="001D6445" w:rsidRDefault="004D7AB0" w:rsidP="004D7AB0">
      <w:pPr>
        <w:shd w:val="clear" w:color="auto" w:fill="FFFFFF"/>
        <w:tabs>
          <w:tab w:val="left" w:pos="509"/>
        </w:tabs>
        <w:ind w:left="509" w:hanging="230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3.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>Укажите мероприятия, проводимые при попадании биоматериала на открытые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участки кожи.</w:t>
      </w:r>
    </w:p>
    <w:p w:rsidR="004D7AB0" w:rsidRPr="001D6445" w:rsidRDefault="004D7AB0" w:rsidP="004D7AB0">
      <w:pPr>
        <w:shd w:val="clear" w:color="auto" w:fill="FFFFFF"/>
        <w:spacing w:before="211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6"/>
          <w:sz w:val="16"/>
          <w:szCs w:val="16"/>
        </w:rPr>
        <w:t>Задача № 38</w:t>
      </w:r>
    </w:p>
    <w:p w:rsidR="004D7AB0" w:rsidRPr="001D6445" w:rsidRDefault="004D7AB0" w:rsidP="004D7AB0">
      <w:pPr>
        <w:shd w:val="clear" w:color="auto" w:fill="FFFFFF"/>
        <w:ind w:left="38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При проведении исследования сыворотки крови пациента на активность креатинкиназы получен результат— 550 нмоль/сек л. Лаборант повторил исследование, сократив время </w:t>
      </w:r>
      <w:r w:rsidRPr="001D6445">
        <w:rPr>
          <w:color w:val="000000"/>
          <w:spacing w:val="1"/>
          <w:sz w:val="16"/>
          <w:szCs w:val="16"/>
        </w:rPr>
        <w:t xml:space="preserve">инкубации с 30 до 10 мин, затем полученную величину активности умножил на 2. 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ind w:left="29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1.  Оцените действия лаборанта и достоверность результата исследования.</w:t>
      </w:r>
    </w:p>
    <w:p w:rsidR="004D7AB0" w:rsidRPr="001D6445" w:rsidRDefault="004D7AB0" w:rsidP="004D7AB0">
      <w:pPr>
        <w:shd w:val="clear" w:color="auto" w:fill="FFFFFF"/>
        <w:ind w:left="27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2    Назовите механизмы развития гипо- и гиперферментемии.</w:t>
      </w:r>
    </w:p>
    <w:p w:rsidR="004D7AB0" w:rsidRPr="001D6445" w:rsidRDefault="004D7AB0" w:rsidP="004D7AB0">
      <w:pPr>
        <w:shd w:val="clear" w:color="auto" w:fill="FFFFFF"/>
        <w:ind w:right="48"/>
        <w:jc w:val="both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3. Объясните, как проводится обработка пипеток после соприкосновения с биома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териалом.</w:t>
      </w:r>
    </w:p>
    <w:p w:rsidR="004D7AB0" w:rsidRPr="001D6445" w:rsidRDefault="004D7AB0" w:rsidP="004D7AB0">
      <w:pPr>
        <w:shd w:val="clear" w:color="auto" w:fill="FFFFFF"/>
        <w:tabs>
          <w:tab w:val="left" w:pos="2102"/>
        </w:tabs>
        <w:spacing w:before="182"/>
        <w:rPr>
          <w:sz w:val="16"/>
          <w:szCs w:val="16"/>
        </w:rPr>
      </w:pPr>
      <w:r w:rsidRPr="001D6445">
        <w:rPr>
          <w:b/>
          <w:bCs/>
          <w:color w:val="000000"/>
          <w:spacing w:val="2"/>
          <w:sz w:val="16"/>
          <w:szCs w:val="16"/>
        </w:rPr>
        <w:t>Задача №</w:t>
      </w:r>
      <w:r w:rsidRPr="001D6445">
        <w:rPr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1D6445">
        <w:rPr>
          <w:b/>
          <w:bCs/>
          <w:color w:val="000000"/>
          <w:spacing w:val="2"/>
          <w:sz w:val="16"/>
          <w:szCs w:val="16"/>
        </w:rPr>
        <w:t>39</w:t>
      </w:r>
      <w:r w:rsidRPr="001D6445">
        <w:rPr>
          <w:color w:val="000000"/>
          <w:sz w:val="16"/>
          <w:szCs w:val="16"/>
        </w:rPr>
        <w:tab/>
      </w:r>
    </w:p>
    <w:p w:rsidR="004D7AB0" w:rsidRPr="001D6445" w:rsidRDefault="004D7AB0" w:rsidP="004D7AB0">
      <w:pPr>
        <w:shd w:val="clear" w:color="auto" w:fill="FFFFFF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Процедурная мед. сестра взяла у пациента кровь для исследования на активность </w:t>
      </w:r>
      <w:r w:rsidRPr="001D6445">
        <w:rPr>
          <w:rFonts w:ascii="Lucida Sans Unicode" w:hAnsi="Lucida Sans Unicode" w:cs="Lucida Sans Unicode"/>
          <w:color w:val="000000"/>
          <w:spacing w:val="1"/>
          <w:sz w:val="16"/>
          <w:szCs w:val="16"/>
        </w:rPr>
        <w:t>α</w:t>
      </w:r>
      <w:r w:rsidRPr="001D6445">
        <w:rPr>
          <w:color w:val="000000"/>
          <w:spacing w:val="1"/>
          <w:sz w:val="16"/>
          <w:szCs w:val="16"/>
        </w:rPr>
        <w:t>-амилазы в плазме крови в пробирку с антикоагулянтом - цитратом натрия. Лаборант провел исследование и получил результат: активность фермента в пределах нормы.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  <w:u w:val="single"/>
        </w:rPr>
      </w:pPr>
      <w:r w:rsidRPr="001D6445">
        <w:rPr>
          <w:color w:val="000000"/>
          <w:spacing w:val="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36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173"/>
        <w:ind w:left="480" w:hanging="24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Оцените достоверность результата исследования, объясните причину получен</w:t>
      </w:r>
      <w:r w:rsidRPr="001D6445">
        <w:rPr>
          <w:color w:val="000000"/>
          <w:sz w:val="16"/>
          <w:szCs w:val="16"/>
        </w:rPr>
        <w:t>ного результата.</w:t>
      </w:r>
    </w:p>
    <w:p w:rsidR="004D7AB0" w:rsidRPr="001D6445" w:rsidRDefault="004D7AB0" w:rsidP="004D7AB0">
      <w:pPr>
        <w:widowControl w:val="0"/>
        <w:numPr>
          <w:ilvl w:val="0"/>
          <w:numId w:val="36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24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Охарактеризуйте ферменты в зависимости от их распределения в организме.</w:t>
      </w:r>
    </w:p>
    <w:p w:rsidR="004D7AB0" w:rsidRPr="001D6445" w:rsidRDefault="004D7AB0" w:rsidP="004D7AB0">
      <w:pPr>
        <w:widowControl w:val="0"/>
        <w:numPr>
          <w:ilvl w:val="0"/>
          <w:numId w:val="36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480" w:hanging="24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нормативные документы, регламентирующие проведение генеральной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уборки помещений лаборатории, перечислите мероприятия.</w:t>
      </w:r>
    </w:p>
    <w:p w:rsidR="004D7AB0" w:rsidRPr="001D6445" w:rsidRDefault="004D7AB0" w:rsidP="004D7AB0">
      <w:pPr>
        <w:shd w:val="clear" w:color="auto" w:fill="FFFFFF"/>
        <w:spacing w:before="154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2"/>
          <w:sz w:val="16"/>
          <w:szCs w:val="16"/>
        </w:rPr>
        <w:t>Задача № 40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Лаборант приготовил сыворотку крови для определения активности гаммаглутамил-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трансферазы. Получилась сыворотка с явным гемолизом. Лаборант все-таки решил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взять эту сыворотку для исследования. Результат этого исследования -   повышенная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активность фермента.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37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z w:val="16"/>
          <w:szCs w:val="16"/>
        </w:rPr>
        <w:t>Оцените действия лаборанта и достоверность результата исследования.</w:t>
      </w:r>
    </w:p>
    <w:p w:rsidR="004D7AB0" w:rsidRPr="001D6445" w:rsidRDefault="004D7AB0" w:rsidP="004D7AB0">
      <w:pPr>
        <w:widowControl w:val="0"/>
        <w:numPr>
          <w:ilvl w:val="0"/>
          <w:numId w:val="38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499" w:hanging="25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Перечислите заболевания, при которых изменяется активность гаммаглутамил-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трансферазы.</w:t>
      </w:r>
    </w:p>
    <w:p w:rsidR="004D7AB0" w:rsidRPr="001D6445" w:rsidRDefault="004D7AB0" w:rsidP="004D7AB0">
      <w:pPr>
        <w:widowControl w:val="0"/>
        <w:numPr>
          <w:ilvl w:val="0"/>
          <w:numId w:val="37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5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Укажите, какие дезосредства должны находиться на рабочем месте лаборанта.</w:t>
      </w:r>
    </w:p>
    <w:p w:rsidR="004D7AB0" w:rsidRPr="001D6445" w:rsidRDefault="004D7AB0" w:rsidP="004D7AB0">
      <w:pPr>
        <w:shd w:val="clear" w:color="auto" w:fill="FFFFFF"/>
        <w:spacing w:before="182"/>
        <w:ind w:left="1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41</w:t>
      </w:r>
    </w:p>
    <w:p w:rsidR="004D7AB0" w:rsidRPr="001D6445" w:rsidRDefault="004D7AB0" w:rsidP="004D7AB0">
      <w:pPr>
        <w:shd w:val="clear" w:color="auto" w:fill="FFFFFF"/>
        <w:ind w:left="19" w:right="19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lastRenderedPageBreak/>
        <w:t xml:space="preserve">Для проведения исследования сыворотки крови на активность </w:t>
      </w:r>
      <w:r w:rsidRPr="001D6445">
        <w:rPr>
          <w:color w:val="000000"/>
          <w:sz w:val="16"/>
          <w:szCs w:val="16"/>
          <w:lang w:val="en-US"/>
        </w:rPr>
        <w:t>ACT</w:t>
      </w:r>
      <w:r w:rsidRPr="001D6445">
        <w:rPr>
          <w:color w:val="000000"/>
          <w:sz w:val="16"/>
          <w:szCs w:val="16"/>
        </w:rPr>
        <w:t xml:space="preserve"> лаборант использо</w:t>
      </w:r>
      <w:r w:rsidRPr="001D6445">
        <w:rPr>
          <w:color w:val="000000"/>
          <w:sz w:val="16"/>
          <w:szCs w:val="16"/>
        </w:rPr>
        <w:softHyphen/>
        <w:t>вал следующие реактивы: субстратно-буферный раствор, раствор 2,4 -ДНФГ, 0,4% рас</w:t>
      </w:r>
      <w:r w:rsidRPr="001D6445">
        <w:rPr>
          <w:color w:val="000000"/>
          <w:sz w:val="16"/>
          <w:szCs w:val="16"/>
        </w:rPr>
        <w:softHyphen/>
        <w:t>твор гидроокиси натрия.</w:t>
      </w:r>
    </w:p>
    <w:p w:rsidR="004D7AB0" w:rsidRPr="001D6445" w:rsidRDefault="004D7AB0" w:rsidP="004D7AB0">
      <w:pPr>
        <w:shd w:val="clear" w:color="auto" w:fill="FFFFFF"/>
        <w:spacing w:before="182"/>
        <w:ind w:left="28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1.  Оцените действия лаборанта и достоверность результата исследования.</w:t>
      </w:r>
    </w:p>
    <w:p w:rsidR="004D7AB0" w:rsidRPr="001D6445" w:rsidRDefault="004D7AB0" w:rsidP="004D7AB0">
      <w:pPr>
        <w:shd w:val="clear" w:color="auto" w:fill="FFFFFF"/>
        <w:ind w:left="518" w:right="19" w:hanging="259"/>
        <w:jc w:val="both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2.. Укажите способы расчёта и приготовления растворов с приблизительной кон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-1"/>
          <w:sz w:val="16"/>
          <w:szCs w:val="16"/>
        </w:rPr>
        <w:t>центрацией.</w:t>
      </w:r>
    </w:p>
    <w:p w:rsidR="004D7AB0" w:rsidRPr="001D6445" w:rsidRDefault="004D7AB0" w:rsidP="004D7AB0">
      <w:pPr>
        <w:shd w:val="clear" w:color="auto" w:fill="FFFFFF"/>
        <w:ind w:left="509" w:right="10" w:hanging="240"/>
        <w:jc w:val="both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3. Укажите дезосредства, использующиеся для обработки кювет измерительной аппа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ратуры.</w:t>
      </w:r>
    </w:p>
    <w:p w:rsidR="004D7AB0" w:rsidRPr="001D6445" w:rsidRDefault="004D7AB0" w:rsidP="004D7AB0">
      <w:pPr>
        <w:shd w:val="clear" w:color="auto" w:fill="FFFFFF"/>
        <w:spacing w:before="154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7"/>
          <w:sz w:val="16"/>
          <w:szCs w:val="16"/>
        </w:rPr>
        <w:t>Задача № 42</w:t>
      </w:r>
    </w:p>
    <w:p w:rsidR="004D7AB0" w:rsidRPr="001D6445" w:rsidRDefault="004D7AB0" w:rsidP="004D7AB0">
      <w:pPr>
        <w:shd w:val="clear" w:color="auto" w:fill="FFFFFF"/>
        <w:ind w:left="29"/>
        <w:rPr>
          <w:color w:val="000000"/>
          <w:spacing w:val="2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При проведении исследования на активность щелочной фосфатазы лаборант использовал рабочий </w:t>
      </w:r>
      <w:r w:rsidRPr="001D6445">
        <w:rPr>
          <w:color w:val="000000"/>
          <w:spacing w:val="1"/>
          <w:sz w:val="16"/>
          <w:szCs w:val="16"/>
          <w:lang w:val="en-US"/>
        </w:rPr>
        <w:t>pea</w:t>
      </w:r>
      <w:r w:rsidRPr="001D6445">
        <w:rPr>
          <w:color w:val="000000"/>
          <w:spacing w:val="1"/>
          <w:sz w:val="16"/>
          <w:szCs w:val="16"/>
        </w:rPr>
        <w:t>гент с рН 5,18. Результат, полученный при расчете — активность фер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2"/>
          <w:sz w:val="16"/>
          <w:szCs w:val="16"/>
        </w:rPr>
        <w:t xml:space="preserve">мента на верхней границе нормы. </w:t>
      </w:r>
    </w:p>
    <w:p w:rsidR="004D7AB0" w:rsidRPr="001D6445" w:rsidRDefault="004D7AB0" w:rsidP="004D7AB0">
      <w:pPr>
        <w:shd w:val="clear" w:color="auto" w:fill="FFFFFF"/>
        <w:ind w:left="29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39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269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Оцените действия лаборанта и объясните причину такого результата.</w:t>
      </w:r>
    </w:p>
    <w:p w:rsidR="004D7AB0" w:rsidRPr="001D6445" w:rsidRDefault="004D7AB0" w:rsidP="004D7AB0">
      <w:pPr>
        <w:widowControl w:val="0"/>
        <w:numPr>
          <w:ilvl w:val="0"/>
          <w:numId w:val="39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269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Дайте характеристику кислой и щелочной фосфатаз.</w:t>
      </w:r>
    </w:p>
    <w:p w:rsidR="004D7AB0" w:rsidRPr="001D6445" w:rsidRDefault="004D7AB0" w:rsidP="004D7AB0">
      <w:pPr>
        <w:widowControl w:val="0"/>
        <w:numPr>
          <w:ilvl w:val="0"/>
          <w:numId w:val="39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left="480" w:hanging="211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Укажите мероприятия по соблюдению техники безопасности при работе с   </w:t>
      </w:r>
    </w:p>
    <w:p w:rsidR="004D7AB0" w:rsidRPr="001D6445" w:rsidRDefault="004D7AB0" w:rsidP="004D7AB0">
      <w:pPr>
        <w:shd w:val="clear" w:color="auto" w:fill="FFFFFF"/>
        <w:tabs>
          <w:tab w:val="left" w:pos="480"/>
        </w:tabs>
        <w:ind w:left="269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z w:val="16"/>
          <w:szCs w:val="16"/>
        </w:rPr>
        <w:t>элек</w:t>
      </w:r>
      <w:r w:rsidRPr="001D6445">
        <w:rPr>
          <w:color w:val="000000"/>
          <w:sz w:val="16"/>
          <w:szCs w:val="16"/>
        </w:rPr>
        <w:softHyphen/>
        <w:t>троприборами.</w:t>
      </w:r>
    </w:p>
    <w:p w:rsidR="004D7AB0" w:rsidRPr="001D6445" w:rsidRDefault="004D7AB0" w:rsidP="004D7AB0">
      <w:pPr>
        <w:shd w:val="clear" w:color="auto" w:fill="FFFFFF"/>
        <w:spacing w:before="173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43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проведении коагуляционных тестов у пациента Смирнова И.А. были получены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следующие результаты: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протромбиновое время - 32 сек.;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8"/>
          <w:sz w:val="16"/>
          <w:szCs w:val="16"/>
        </w:rPr>
        <w:t>АЧТВ-44 сек.;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тромбиновое время- 16сек.;</w:t>
      </w:r>
    </w:p>
    <w:p w:rsidR="004D7AB0" w:rsidRPr="001D6445" w:rsidRDefault="004D7AB0" w:rsidP="004D7AB0">
      <w:pPr>
        <w:widowControl w:val="0"/>
        <w:numPr>
          <w:ilvl w:val="0"/>
          <w:numId w:val="40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before="10"/>
        <w:ind w:left="38" w:right="3379" w:firstLine="950"/>
        <w:rPr>
          <w:color w:val="000000"/>
          <w:sz w:val="16"/>
          <w:szCs w:val="16"/>
        </w:rPr>
      </w:pPr>
      <w:r w:rsidRPr="001D6445">
        <w:rPr>
          <w:color w:val="000000"/>
          <w:spacing w:val="-5"/>
          <w:sz w:val="16"/>
          <w:szCs w:val="16"/>
        </w:rPr>
        <w:t>фибриноген — 3,4 г/л.</w:t>
      </w:r>
      <w:r w:rsidRPr="001D6445">
        <w:rPr>
          <w:color w:val="000000"/>
          <w:spacing w:val="-5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4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48"/>
        <w:ind w:left="49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Оцените полученные результаты, дефицит какого фактора наблюдается.</w:t>
      </w:r>
    </w:p>
    <w:p w:rsidR="004D7AB0" w:rsidRPr="001D6445" w:rsidRDefault="004D7AB0" w:rsidP="004D7AB0">
      <w:pPr>
        <w:widowControl w:val="0"/>
        <w:numPr>
          <w:ilvl w:val="0"/>
          <w:numId w:val="4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49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Составьте алгоритм получения и стабилизации венозной крови.</w:t>
      </w:r>
    </w:p>
    <w:p w:rsidR="004D7AB0" w:rsidRPr="001D6445" w:rsidRDefault="004D7AB0" w:rsidP="004D7AB0">
      <w:pPr>
        <w:widowControl w:val="0"/>
        <w:numPr>
          <w:ilvl w:val="0"/>
          <w:numId w:val="4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614" w:hanging="125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Назовите нормативный документ ГУЗАО, регламентирующий меры профи</w:t>
      </w:r>
      <w:r w:rsidRPr="001D6445">
        <w:rPr>
          <w:color w:val="000000"/>
          <w:spacing w:val="1"/>
          <w:sz w:val="16"/>
          <w:szCs w:val="16"/>
        </w:rPr>
        <w:t>лактики профессионального заражения медицинских работников</w:t>
      </w:r>
    </w:p>
    <w:p w:rsidR="004D7AB0" w:rsidRPr="001D6445" w:rsidRDefault="004D7AB0" w:rsidP="004D7AB0">
      <w:pPr>
        <w:shd w:val="clear" w:color="auto" w:fill="FFFFFF"/>
        <w:spacing w:before="182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1"/>
          <w:sz w:val="16"/>
          <w:szCs w:val="16"/>
        </w:rPr>
        <w:t>Задача № 44</w:t>
      </w:r>
    </w:p>
    <w:p w:rsidR="004D7AB0" w:rsidRPr="001D6445" w:rsidRDefault="004D7AB0" w:rsidP="004D7AB0">
      <w:pPr>
        <w:shd w:val="clear" w:color="auto" w:fill="FFFFFF"/>
        <w:spacing w:before="10"/>
        <w:ind w:left="1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При проведении коагуляционных тестов у пациента Петрова К.И. были получены сле</w:t>
      </w:r>
      <w:r w:rsidRPr="001D6445">
        <w:rPr>
          <w:color w:val="000000"/>
          <w:spacing w:val="1"/>
          <w:sz w:val="16"/>
          <w:szCs w:val="16"/>
        </w:rPr>
        <w:t>дующие результаты: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протромбиновое время— 14 сек;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АЧТВ - 63 сек.;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тромбиновое время- 17 сек.;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706" w:right="3379" w:hanging="360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фибриноген - 2,8 г/л.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spacing w:before="10"/>
        <w:ind w:left="490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1 .Оцените полученные результаты, объясните, дефицит каких факторов наблю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-1"/>
          <w:sz w:val="16"/>
          <w:szCs w:val="16"/>
        </w:rPr>
        <w:t>дается.</w:t>
      </w:r>
    </w:p>
    <w:p w:rsidR="004D7AB0" w:rsidRPr="001D6445" w:rsidRDefault="004D7AB0" w:rsidP="004D7AB0">
      <w:pPr>
        <w:shd w:val="clear" w:color="auto" w:fill="FFFFFF"/>
        <w:tabs>
          <w:tab w:val="left" w:pos="682"/>
        </w:tabs>
        <w:spacing w:before="10"/>
        <w:ind w:left="490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2.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Составьте алгоритм получения плазмы, богатой тромбоцитами.</w:t>
      </w:r>
    </w:p>
    <w:p w:rsidR="004D7AB0" w:rsidRPr="001D6445" w:rsidRDefault="004D7AB0" w:rsidP="004D7AB0">
      <w:pPr>
        <w:shd w:val="clear" w:color="auto" w:fill="FFFFFF"/>
        <w:tabs>
          <w:tab w:val="left" w:pos="739"/>
        </w:tabs>
        <w:ind w:left="739" w:hanging="240"/>
        <w:rPr>
          <w:color w:val="000000"/>
          <w:spacing w:val="-1"/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3.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Назовите дезосредство, используемое для утилизации биологического мате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-1"/>
          <w:sz w:val="16"/>
          <w:szCs w:val="16"/>
        </w:rPr>
        <w:t>риала.</w:t>
      </w:r>
    </w:p>
    <w:p w:rsidR="004D7AB0" w:rsidRPr="001D6445" w:rsidRDefault="004D7AB0" w:rsidP="004D7AB0">
      <w:pPr>
        <w:shd w:val="clear" w:color="auto" w:fill="FFFFFF"/>
        <w:tabs>
          <w:tab w:val="left" w:pos="739"/>
        </w:tabs>
        <w:ind w:left="739" w:hanging="240"/>
        <w:rPr>
          <w:color w:val="000000"/>
          <w:spacing w:val="-1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tabs>
          <w:tab w:val="left" w:pos="739"/>
        </w:tabs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1"/>
          <w:sz w:val="16"/>
          <w:szCs w:val="16"/>
        </w:rPr>
        <w:t>Задача № 45</w:t>
      </w:r>
    </w:p>
    <w:p w:rsidR="004D7AB0" w:rsidRPr="001D6445" w:rsidRDefault="004D7AB0" w:rsidP="004D7AB0">
      <w:pPr>
        <w:shd w:val="clear" w:color="auto" w:fill="FFFFFF"/>
        <w:tabs>
          <w:tab w:val="left" w:pos="739"/>
        </w:tabs>
        <w:rPr>
          <w:b/>
          <w:bCs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проведении коагуляционных тестов у пациента Петрова К.И. были получены сле</w:t>
      </w:r>
      <w:r w:rsidRPr="001D6445">
        <w:rPr>
          <w:color w:val="000000"/>
          <w:spacing w:val="1"/>
          <w:sz w:val="16"/>
          <w:szCs w:val="16"/>
        </w:rPr>
        <w:softHyphen/>
        <w:t>дующие результаты;</w:t>
      </w:r>
    </w:p>
    <w:p w:rsidR="004D7AB0" w:rsidRPr="001D6445" w:rsidRDefault="004D7AB0" w:rsidP="004D7AB0">
      <w:pPr>
        <w:shd w:val="clear" w:color="auto" w:fill="FFFFFF"/>
        <w:tabs>
          <w:tab w:val="left" w:pos="739"/>
        </w:tabs>
        <w:rPr>
          <w:b/>
          <w:bCs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 xml:space="preserve">      -    протромбиновое время -16 сек;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ПТИ - 97 %;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6"/>
          <w:sz w:val="16"/>
          <w:szCs w:val="16"/>
        </w:rPr>
        <w:t>АЧТВ -18 сек;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фибриноген - 3,8 г/л;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-4"/>
          <w:sz w:val="16"/>
          <w:szCs w:val="16"/>
        </w:rPr>
        <w:t>ПДФ - «положительно»</w:t>
      </w:r>
    </w:p>
    <w:p w:rsidR="004D7AB0" w:rsidRPr="001D6445" w:rsidRDefault="004D7AB0" w:rsidP="004D7AB0">
      <w:pPr>
        <w:shd w:val="clear" w:color="auto" w:fill="FFFFFF"/>
        <w:tabs>
          <w:tab w:val="left" w:pos="1219"/>
        </w:tabs>
        <w:rPr>
          <w:color w:val="000000"/>
          <w:sz w:val="16"/>
          <w:szCs w:val="16"/>
          <w:u w:val="single"/>
        </w:rPr>
      </w:pPr>
      <w:r w:rsidRPr="001D6445">
        <w:rPr>
          <w:color w:val="000000"/>
          <w:spacing w:val="-4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spacing w:before="182"/>
        <w:ind w:left="528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1.Оцените полученные результаты, сделайте выводы.</w:t>
      </w:r>
    </w:p>
    <w:p w:rsidR="004D7AB0" w:rsidRPr="001D6445" w:rsidRDefault="004D7AB0" w:rsidP="004D7AB0">
      <w:pPr>
        <w:shd w:val="clear" w:color="auto" w:fill="FFFFFF"/>
        <w:ind w:left="50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2. Назовите механизм гемокоагуляции, нарушенный у данного пациента</w:t>
      </w:r>
    </w:p>
    <w:p w:rsidR="004D7AB0" w:rsidRPr="001D6445" w:rsidRDefault="004D7AB0" w:rsidP="004D7AB0">
      <w:pPr>
        <w:shd w:val="clear" w:color="auto" w:fill="FFFFFF"/>
        <w:ind w:left="50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3. Составьте алгоритм получения плазмы, бедной тромбоцитами.</w:t>
      </w:r>
    </w:p>
    <w:p w:rsidR="004D7AB0" w:rsidRPr="001D6445" w:rsidRDefault="004D7AB0" w:rsidP="004D7AB0">
      <w:pPr>
        <w:shd w:val="clear" w:color="auto" w:fill="FFFFFF"/>
        <w:spacing w:before="192"/>
        <w:ind w:left="1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46</w:t>
      </w:r>
    </w:p>
    <w:p w:rsidR="004D7AB0" w:rsidRPr="001D6445" w:rsidRDefault="004D7AB0" w:rsidP="004D7AB0">
      <w:pPr>
        <w:shd w:val="clear" w:color="auto" w:fill="FFFFFF"/>
        <w:ind w:left="19" w:right="10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Пациент обратился к гематологу с жалобами на кровопотери при травмах, частые носо</w:t>
      </w:r>
      <w:r w:rsidRPr="001D6445">
        <w:rPr>
          <w:color w:val="000000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>вые кровотечения, подкожные кровоизлияния. При исследовании коагуляционного ге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z w:val="16"/>
          <w:szCs w:val="16"/>
        </w:rPr>
        <w:t>мостаза получены следующие результаты: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протромбиновое время - 16 сек;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18"/>
          <w:sz w:val="16"/>
          <w:szCs w:val="16"/>
        </w:rPr>
        <w:t>ПТИ-97%;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hanging="36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АЧТВ - 72 сек;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706" w:right="3379" w:hanging="360"/>
        <w:rPr>
          <w:color w:val="000000"/>
          <w:sz w:val="16"/>
          <w:szCs w:val="16"/>
        </w:rPr>
      </w:pPr>
      <w:r w:rsidRPr="001D6445">
        <w:rPr>
          <w:color w:val="000000"/>
          <w:spacing w:val="14"/>
          <w:sz w:val="16"/>
          <w:szCs w:val="16"/>
        </w:rPr>
        <w:t>АВР-90сек;</w:t>
      </w:r>
      <w:r w:rsidRPr="001D6445">
        <w:rPr>
          <w:color w:val="000000"/>
          <w:spacing w:val="14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фибриноген - 3.8 г/л.</w:t>
      </w:r>
    </w:p>
    <w:p w:rsidR="004D7AB0" w:rsidRPr="001D6445" w:rsidRDefault="004D7AB0" w:rsidP="004D7AB0">
      <w:pPr>
        <w:shd w:val="clear" w:color="auto" w:fill="FFFFFF"/>
        <w:tabs>
          <w:tab w:val="left" w:pos="1219"/>
        </w:tabs>
        <w:ind w:right="3379"/>
        <w:rPr>
          <w:color w:val="000000"/>
          <w:sz w:val="16"/>
          <w:szCs w:val="16"/>
          <w:u w:val="single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tabs>
          <w:tab w:val="left" w:pos="749"/>
        </w:tabs>
        <w:spacing w:before="182"/>
        <w:ind w:left="528"/>
        <w:rPr>
          <w:sz w:val="16"/>
          <w:szCs w:val="16"/>
        </w:rPr>
      </w:pPr>
      <w:r w:rsidRPr="001D6445">
        <w:rPr>
          <w:color w:val="000000"/>
          <w:spacing w:val="-18"/>
          <w:sz w:val="16"/>
          <w:szCs w:val="16"/>
        </w:rPr>
        <w:t>1.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Оцените полученные результаты, сделайте выводы.</w:t>
      </w:r>
    </w:p>
    <w:p w:rsidR="004D7AB0" w:rsidRPr="001D6445" w:rsidRDefault="004D7AB0" w:rsidP="004D7AB0">
      <w:pPr>
        <w:shd w:val="clear" w:color="auto" w:fill="FFFFFF"/>
        <w:tabs>
          <w:tab w:val="left" w:pos="701"/>
        </w:tabs>
        <w:ind w:left="518"/>
        <w:rPr>
          <w:sz w:val="16"/>
          <w:szCs w:val="16"/>
        </w:rPr>
      </w:pPr>
      <w:r w:rsidRPr="001D6445">
        <w:rPr>
          <w:color w:val="000000"/>
          <w:spacing w:val="-13"/>
          <w:sz w:val="16"/>
          <w:szCs w:val="16"/>
        </w:rPr>
        <w:t>2.</w:t>
      </w:r>
      <w:r w:rsidRPr="001D6445">
        <w:rPr>
          <w:i/>
          <w:iCs/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>Назовите и охарактеризуйте нарушения коагуляционного гемостаза: связан</w:t>
      </w:r>
      <w:r w:rsidRPr="001D6445">
        <w:rPr>
          <w:color w:val="000000"/>
          <w:spacing w:val="1"/>
          <w:sz w:val="16"/>
          <w:szCs w:val="16"/>
        </w:rPr>
        <w:t>ные с недостатком витамина К и гемофилии.</w:t>
      </w:r>
    </w:p>
    <w:p w:rsidR="004D7AB0" w:rsidRPr="001D6445" w:rsidRDefault="004D7AB0" w:rsidP="004D7AB0">
      <w:pPr>
        <w:widowControl w:val="0"/>
        <w:numPr>
          <w:ilvl w:val="0"/>
          <w:numId w:val="42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ind w:left="518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>Назовите фазы коагуляционного гемостаза.</w:t>
      </w:r>
    </w:p>
    <w:p w:rsidR="004D7AB0" w:rsidRPr="001D6445" w:rsidRDefault="004D7AB0" w:rsidP="004D7AB0">
      <w:pPr>
        <w:shd w:val="clear" w:color="auto" w:fill="FFFFFF"/>
        <w:tabs>
          <w:tab w:val="left" w:pos="758"/>
        </w:tabs>
        <w:rPr>
          <w:color w:val="000000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tabs>
          <w:tab w:val="left" w:pos="758"/>
        </w:tabs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z w:val="16"/>
          <w:szCs w:val="16"/>
        </w:rPr>
        <w:t>Задача № 47</w:t>
      </w:r>
    </w:p>
    <w:p w:rsidR="004D7AB0" w:rsidRPr="001D6445" w:rsidRDefault="004D7AB0" w:rsidP="004D7AB0">
      <w:pPr>
        <w:shd w:val="clear" w:color="auto" w:fill="FFFFFF"/>
        <w:tabs>
          <w:tab w:val="left" w:pos="758"/>
        </w:tabs>
        <w:rPr>
          <w:b/>
          <w:bCs/>
          <w:sz w:val="16"/>
          <w:szCs w:val="16"/>
        </w:rPr>
      </w:pPr>
      <w:r w:rsidRPr="001D6445">
        <w:rPr>
          <w:color w:val="000000"/>
          <w:sz w:val="16"/>
          <w:szCs w:val="16"/>
        </w:rPr>
        <w:t>Пациент обратился к гематологу с жалобами на частые носовые кровотечения, подкож</w:t>
      </w:r>
      <w:r w:rsidRPr="001D6445">
        <w:rPr>
          <w:color w:val="000000"/>
          <w:sz w:val="16"/>
          <w:szCs w:val="16"/>
        </w:rPr>
        <w:softHyphen/>
      </w:r>
      <w:r w:rsidRPr="001D6445">
        <w:rPr>
          <w:color w:val="000000"/>
          <w:spacing w:val="2"/>
          <w:sz w:val="16"/>
          <w:szCs w:val="16"/>
        </w:rPr>
        <w:t xml:space="preserve">ные кровоизлияния, боли в мышцах и суставах. При исследовании коагуляционного </w:t>
      </w:r>
      <w:r w:rsidRPr="001D6445">
        <w:rPr>
          <w:color w:val="000000"/>
          <w:sz w:val="16"/>
          <w:szCs w:val="16"/>
        </w:rPr>
        <w:t>гемостаза получены следующие результаты:</w:t>
      </w:r>
    </w:p>
    <w:p w:rsidR="004D7AB0" w:rsidRPr="001D6445" w:rsidRDefault="004D7AB0" w:rsidP="004D7AB0">
      <w:pPr>
        <w:widowControl w:val="0"/>
        <w:numPr>
          <w:ilvl w:val="0"/>
          <w:numId w:val="43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ind w:left="998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протромбиновое время - 16 сек:</w:t>
      </w:r>
    </w:p>
    <w:p w:rsidR="004D7AB0" w:rsidRPr="001D6445" w:rsidRDefault="004D7AB0" w:rsidP="004D7AB0">
      <w:pPr>
        <w:widowControl w:val="0"/>
        <w:numPr>
          <w:ilvl w:val="0"/>
          <w:numId w:val="43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ind w:left="998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АЧТВ - 67 сек;</w:t>
      </w:r>
    </w:p>
    <w:p w:rsidR="004D7AB0" w:rsidRPr="001D6445" w:rsidRDefault="004D7AB0" w:rsidP="004D7AB0">
      <w:pPr>
        <w:widowControl w:val="0"/>
        <w:numPr>
          <w:ilvl w:val="0"/>
          <w:numId w:val="43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ind w:left="97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АВР - 88 сек;</w:t>
      </w:r>
    </w:p>
    <w:p w:rsidR="004D7AB0" w:rsidRPr="001D6445" w:rsidRDefault="004D7AB0" w:rsidP="004D7AB0">
      <w:pPr>
        <w:widowControl w:val="0"/>
        <w:numPr>
          <w:ilvl w:val="0"/>
          <w:numId w:val="43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spacing w:before="10"/>
        <w:ind w:left="97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фибриноген - 2,7 г/л</w:t>
      </w:r>
    </w:p>
    <w:p w:rsidR="004D7AB0" w:rsidRPr="001D6445" w:rsidRDefault="004D7AB0" w:rsidP="004D7AB0">
      <w:pPr>
        <w:shd w:val="clear" w:color="auto" w:fill="FFFFFF"/>
        <w:tabs>
          <w:tab w:val="left" w:pos="1200"/>
        </w:tabs>
        <w:spacing w:before="10"/>
        <w:rPr>
          <w:color w:val="000000"/>
          <w:sz w:val="16"/>
          <w:szCs w:val="16"/>
          <w:u w:val="single"/>
        </w:rPr>
      </w:pPr>
      <w:r w:rsidRPr="001D6445">
        <w:rPr>
          <w:color w:val="000000"/>
          <w:spacing w:val="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4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192"/>
        <w:ind w:left="49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z w:val="16"/>
          <w:szCs w:val="16"/>
        </w:rPr>
        <w:t>Оцените полученные результаты, сделайте выводы.</w:t>
      </w:r>
    </w:p>
    <w:p w:rsidR="004D7AB0" w:rsidRPr="001D6445" w:rsidRDefault="004D7AB0" w:rsidP="004D7AB0">
      <w:pPr>
        <w:widowControl w:val="0"/>
        <w:numPr>
          <w:ilvl w:val="0"/>
          <w:numId w:val="45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10"/>
        <w:ind w:left="643" w:hanging="154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Назовите мероприятия позволяющие дифференцировать гемофилию А и 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pacing w:val="2"/>
          <w:sz w:val="16"/>
          <w:szCs w:val="16"/>
        </w:rPr>
        <w:lastRenderedPageBreak/>
        <w:t>ге</w:t>
      </w:r>
      <w:r w:rsidRPr="001D6445">
        <w:rPr>
          <w:color w:val="000000"/>
          <w:spacing w:val="-1"/>
          <w:sz w:val="16"/>
          <w:szCs w:val="16"/>
        </w:rPr>
        <w:t>мофилию В.</w:t>
      </w:r>
    </w:p>
    <w:p w:rsidR="004D7AB0" w:rsidRPr="001D6445" w:rsidRDefault="004D7AB0" w:rsidP="004D7AB0">
      <w:pPr>
        <w:widowControl w:val="0"/>
        <w:numPr>
          <w:ilvl w:val="0"/>
          <w:numId w:val="4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10"/>
        <w:ind w:left="49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механизм образования фибрин-полимера и фибринового сгустка.</w:t>
      </w:r>
    </w:p>
    <w:p w:rsidR="004D7AB0" w:rsidRPr="001D6445" w:rsidRDefault="004D7AB0" w:rsidP="004D7AB0">
      <w:pPr>
        <w:shd w:val="clear" w:color="auto" w:fill="FFFFFF"/>
        <w:spacing w:before="163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9"/>
          <w:sz w:val="16"/>
          <w:szCs w:val="16"/>
        </w:rPr>
        <w:t>Задача № 48</w:t>
      </w:r>
    </w:p>
    <w:p w:rsidR="004D7AB0" w:rsidRPr="001D6445" w:rsidRDefault="004D7AB0" w:rsidP="004D7AB0">
      <w:pPr>
        <w:shd w:val="clear" w:color="auto" w:fill="FFFFFF"/>
        <w:ind w:left="1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z w:val="16"/>
          <w:szCs w:val="16"/>
        </w:rPr>
        <w:t>Пациенту после операции назначены антикоагулянты. При контроле за состоянием коа</w:t>
      </w:r>
      <w:r w:rsidRPr="001D6445">
        <w:rPr>
          <w:color w:val="000000"/>
          <w:spacing w:val="1"/>
          <w:sz w:val="16"/>
          <w:szCs w:val="16"/>
        </w:rPr>
        <w:t xml:space="preserve">гуляционного гемостаза отмечается тромбоцитопения и рост содержания ПДФ. 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46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49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z w:val="16"/>
          <w:szCs w:val="16"/>
        </w:rPr>
        <w:t>Оцените полученные результаты, сделаете выводы.</w:t>
      </w:r>
    </w:p>
    <w:p w:rsidR="004D7AB0" w:rsidRPr="001D6445" w:rsidRDefault="004D7AB0" w:rsidP="004D7AB0">
      <w:pPr>
        <w:widowControl w:val="0"/>
        <w:numPr>
          <w:ilvl w:val="0"/>
          <w:numId w:val="46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left="490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z w:val="16"/>
          <w:szCs w:val="16"/>
        </w:rPr>
        <w:t>Назовите стадии ДВС-синдрома.</w:t>
      </w:r>
    </w:p>
    <w:p w:rsidR="004D7AB0" w:rsidRPr="001D6445" w:rsidRDefault="004D7AB0" w:rsidP="004D7AB0">
      <w:pPr>
        <w:widowControl w:val="0"/>
        <w:numPr>
          <w:ilvl w:val="0"/>
          <w:numId w:val="46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19"/>
        <w:ind w:left="49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тесты первичного распознавания ДВС-синдрома</w:t>
      </w:r>
    </w:p>
    <w:p w:rsidR="004D7AB0" w:rsidRPr="001D6445" w:rsidRDefault="004D7AB0" w:rsidP="004D7AB0">
      <w:pPr>
        <w:shd w:val="clear" w:color="auto" w:fill="FFFFFF"/>
        <w:spacing w:before="173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4"/>
          <w:sz w:val="16"/>
          <w:szCs w:val="16"/>
        </w:rPr>
        <w:t>Задача № 49</w:t>
      </w:r>
    </w:p>
    <w:p w:rsidR="004D7AB0" w:rsidRPr="001D6445" w:rsidRDefault="004D7AB0" w:rsidP="004D7AB0">
      <w:pPr>
        <w:shd w:val="clear" w:color="auto" w:fill="FFFFFF"/>
        <w:spacing w:before="10"/>
        <w:ind w:left="10" w:right="19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Пациент обратился к гематологу с жалобами на частые носовые кровотечения, подкож</w:t>
      </w:r>
      <w:r w:rsidRPr="001D6445">
        <w:rPr>
          <w:color w:val="000000"/>
          <w:sz w:val="16"/>
          <w:szCs w:val="16"/>
        </w:rPr>
        <w:softHyphen/>
        <w:t xml:space="preserve">ные кровоизлияния, боли в мышцах, в суставах. При исследовании коагуляцнонного </w:t>
      </w:r>
      <w:r w:rsidRPr="001D6445">
        <w:rPr>
          <w:color w:val="000000"/>
          <w:spacing w:val="-1"/>
          <w:sz w:val="16"/>
          <w:szCs w:val="16"/>
        </w:rPr>
        <w:t>гемостаза получены следующие результаты: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ind w:left="97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протромбиновое время - 16 сек;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ind w:left="970"/>
        <w:rPr>
          <w:color w:val="000000"/>
          <w:sz w:val="16"/>
          <w:szCs w:val="16"/>
        </w:rPr>
      </w:pPr>
      <w:r w:rsidRPr="001D6445">
        <w:rPr>
          <w:color w:val="000000"/>
          <w:spacing w:val="13"/>
          <w:sz w:val="16"/>
          <w:szCs w:val="16"/>
        </w:rPr>
        <w:t>АЧТВ-67сек;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ind w:left="970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АВР - 88 сек;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00"/>
        </w:tabs>
        <w:autoSpaceDE w:val="0"/>
        <w:autoSpaceDN w:val="0"/>
        <w:adjustRightInd w:val="0"/>
        <w:spacing w:before="19"/>
        <w:ind w:left="10" w:right="3379" w:firstLine="960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фибриноген - 2,7 г/л.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pacing w:val="-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rPr>
          <w:sz w:val="16"/>
          <w:szCs w:val="16"/>
        </w:rPr>
      </w:pPr>
    </w:p>
    <w:p w:rsidR="004D7AB0" w:rsidRPr="001D6445" w:rsidRDefault="004D7AB0" w:rsidP="004D7AB0">
      <w:pPr>
        <w:widowControl w:val="0"/>
        <w:numPr>
          <w:ilvl w:val="0"/>
          <w:numId w:val="4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29"/>
        <w:ind w:left="706" w:hanging="360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Оцените полученные результаты, сделайте выводы:</w:t>
      </w:r>
    </w:p>
    <w:p w:rsidR="004D7AB0" w:rsidRPr="001D6445" w:rsidRDefault="004D7AB0" w:rsidP="004D7AB0">
      <w:pPr>
        <w:widowControl w:val="0"/>
        <w:numPr>
          <w:ilvl w:val="0"/>
          <w:numId w:val="4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10"/>
        <w:ind w:left="706" w:hanging="36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Назовите мероприятия, позволяющие дифференцировать гемофилию А и </w:t>
      </w:r>
      <w:r w:rsidRPr="001D6445">
        <w:rPr>
          <w:color w:val="000000"/>
          <w:spacing w:val="2"/>
          <w:sz w:val="16"/>
          <w:szCs w:val="16"/>
        </w:rPr>
        <w:br/>
        <w:t>ге</w:t>
      </w:r>
      <w:r w:rsidRPr="001D6445">
        <w:rPr>
          <w:color w:val="000000"/>
          <w:spacing w:val="-2"/>
          <w:sz w:val="16"/>
          <w:szCs w:val="16"/>
        </w:rPr>
        <w:t>мофилию В.</w:t>
      </w:r>
    </w:p>
    <w:p w:rsidR="004D7AB0" w:rsidRPr="001D6445" w:rsidRDefault="004D7AB0" w:rsidP="004D7AB0">
      <w:pPr>
        <w:shd w:val="clear" w:color="auto" w:fill="FFFFFF"/>
        <w:spacing w:before="19"/>
        <w:ind w:left="499"/>
        <w:rPr>
          <w:sz w:val="16"/>
          <w:szCs w:val="16"/>
        </w:rPr>
      </w:pPr>
      <w:r w:rsidRPr="001D6445">
        <w:rPr>
          <w:smallCaps/>
          <w:color w:val="000000"/>
          <w:spacing w:val="2"/>
          <w:sz w:val="16"/>
          <w:szCs w:val="16"/>
        </w:rPr>
        <w:t xml:space="preserve">3. </w:t>
      </w:r>
      <w:r w:rsidRPr="001D6445">
        <w:rPr>
          <w:color w:val="000000"/>
          <w:spacing w:val="2"/>
          <w:sz w:val="16"/>
          <w:szCs w:val="16"/>
        </w:rPr>
        <w:t>Назовите механизм образования фибрин-полимера и фибринового сгустка</w:t>
      </w:r>
    </w:p>
    <w:p w:rsidR="004D7AB0" w:rsidRPr="001D6445" w:rsidRDefault="004D7AB0" w:rsidP="004D7AB0">
      <w:pPr>
        <w:shd w:val="clear" w:color="auto" w:fill="FFFFFF"/>
        <w:spacing w:before="173"/>
        <w:ind w:left="10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1"/>
          <w:sz w:val="16"/>
          <w:szCs w:val="16"/>
        </w:rPr>
        <w:t>Задача № 50</w:t>
      </w:r>
    </w:p>
    <w:p w:rsidR="004D7AB0" w:rsidRPr="001D6445" w:rsidRDefault="004D7AB0" w:rsidP="004D7AB0">
      <w:pPr>
        <w:shd w:val="clear" w:color="auto" w:fill="FFFFFF"/>
        <w:spacing w:before="10"/>
        <w:ind w:left="19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У женщины после родов наблюдается длительное кровотечение. Врач предположил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развитие ДВС-синдрома.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</w:t>
      </w:r>
      <w:r w:rsidRPr="001D6445">
        <w:rPr>
          <w:color w:val="000000"/>
          <w:sz w:val="16"/>
          <w:szCs w:val="16"/>
        </w:rPr>
        <w:t>я:</w:t>
      </w:r>
    </w:p>
    <w:p w:rsidR="004D7AB0" w:rsidRPr="001D6445" w:rsidRDefault="004D7AB0" w:rsidP="004D7AB0">
      <w:pPr>
        <w:widowControl w:val="0"/>
        <w:numPr>
          <w:ilvl w:val="0"/>
          <w:numId w:val="48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left="451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Дайте определение ДВС-синдрома и назовите причины.</w:t>
      </w:r>
    </w:p>
    <w:p w:rsidR="004D7AB0" w:rsidRPr="001D6445" w:rsidRDefault="004D7AB0" w:rsidP="004D7AB0">
      <w:pPr>
        <w:widowControl w:val="0"/>
        <w:numPr>
          <w:ilvl w:val="0"/>
          <w:numId w:val="48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left="653" w:hanging="202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Укажите, какие показатели гемостаза изменяются на </w:t>
      </w:r>
      <w:r w:rsidRPr="001D6445">
        <w:rPr>
          <w:color w:val="000000"/>
          <w:spacing w:val="1"/>
          <w:sz w:val="16"/>
          <w:szCs w:val="16"/>
          <w:lang w:val="en-US"/>
        </w:rPr>
        <w:t>I</w:t>
      </w:r>
      <w:r w:rsidRPr="001D6445">
        <w:rPr>
          <w:color w:val="000000"/>
          <w:spacing w:val="1"/>
          <w:sz w:val="16"/>
          <w:szCs w:val="16"/>
        </w:rPr>
        <w:t xml:space="preserve"> стадии ДВС-синдрома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pacing w:val="-2"/>
          <w:sz w:val="16"/>
          <w:szCs w:val="16"/>
        </w:rPr>
        <w:t>(гиперкоагуляция).</w:t>
      </w:r>
    </w:p>
    <w:p w:rsidR="004D7AB0" w:rsidRPr="001D6445" w:rsidRDefault="004D7AB0" w:rsidP="004D7AB0">
      <w:pPr>
        <w:widowControl w:val="0"/>
        <w:numPr>
          <w:ilvl w:val="0"/>
          <w:numId w:val="48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before="10"/>
        <w:ind w:left="653" w:hanging="202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Укажите, какие показатели гемостаза изменяются при формировании стадии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</w:rPr>
        <w:t>гипокоагуляции ДВС-синдрома.</w:t>
      </w:r>
    </w:p>
    <w:p w:rsidR="004D7AB0" w:rsidRPr="001D6445" w:rsidRDefault="004D7AB0" w:rsidP="004D7AB0">
      <w:pPr>
        <w:shd w:val="clear" w:color="auto" w:fill="FFFFFF"/>
        <w:spacing w:before="182"/>
        <w:rPr>
          <w:b/>
          <w:bCs/>
          <w:color w:val="000000"/>
          <w:spacing w:val="3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spacing w:before="182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3"/>
          <w:sz w:val="16"/>
          <w:szCs w:val="16"/>
        </w:rPr>
        <w:t>Задача № 51</w:t>
      </w:r>
    </w:p>
    <w:p w:rsidR="004D7AB0" w:rsidRPr="001D6445" w:rsidRDefault="004D7AB0" w:rsidP="004D7AB0">
      <w:pPr>
        <w:shd w:val="clear" w:color="auto" w:fill="FFFFFF"/>
        <w:spacing w:before="10"/>
        <w:ind w:left="10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У пациента после операции на почках наблюдается кровотечение. Врач предположил</w:t>
      </w:r>
    </w:p>
    <w:p w:rsidR="004D7AB0" w:rsidRPr="001D6445" w:rsidRDefault="004D7AB0" w:rsidP="004D7AB0">
      <w:pPr>
        <w:shd w:val="clear" w:color="auto" w:fill="FFFFFF"/>
        <w:ind w:left="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афибриногенемию.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4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10"/>
        <w:ind w:left="47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Дайте определение фибринолиза, укажите механизмы </w:t>
      </w:r>
      <w:r w:rsidRPr="001D6445">
        <w:rPr>
          <w:color w:val="000000"/>
          <w:spacing w:val="1"/>
          <w:sz w:val="16"/>
          <w:szCs w:val="16"/>
          <w:lang w:val="en-US"/>
        </w:rPr>
        <w:t>e</w:t>
      </w:r>
      <w:r w:rsidRPr="001D6445">
        <w:rPr>
          <w:color w:val="000000"/>
          <w:spacing w:val="1"/>
          <w:sz w:val="16"/>
          <w:szCs w:val="16"/>
        </w:rPr>
        <w:t>го развития.</w:t>
      </w:r>
    </w:p>
    <w:p w:rsidR="004D7AB0" w:rsidRPr="001D6445" w:rsidRDefault="004D7AB0" w:rsidP="004D7AB0">
      <w:pPr>
        <w:widowControl w:val="0"/>
        <w:numPr>
          <w:ilvl w:val="0"/>
          <w:numId w:val="49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ind w:left="672" w:hanging="202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лабораторные тесты диагностики процесса фибринолиза и внутри-</w:t>
      </w:r>
      <w:r w:rsidRPr="001D6445">
        <w:rPr>
          <w:color w:val="000000"/>
          <w:spacing w:val="1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сосудистого свертывания.</w:t>
      </w:r>
    </w:p>
    <w:p w:rsidR="004D7AB0" w:rsidRPr="001D6445" w:rsidRDefault="004D7AB0" w:rsidP="004D7AB0">
      <w:pPr>
        <w:shd w:val="clear" w:color="auto" w:fill="FFFFFF"/>
        <w:tabs>
          <w:tab w:val="left" w:pos="720"/>
        </w:tabs>
        <w:ind w:left="672" w:hanging="202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3.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 xml:space="preserve">Укажите правила техники безопасности при работе с ядовитыми  и </w:t>
      </w:r>
      <w:r w:rsidRPr="001D6445">
        <w:rPr>
          <w:color w:val="000000"/>
          <w:spacing w:val="2"/>
          <w:sz w:val="16"/>
          <w:szCs w:val="16"/>
        </w:rPr>
        <w:softHyphen/>
      </w:r>
      <w:r w:rsidRPr="001D6445">
        <w:rPr>
          <w:color w:val="000000"/>
          <w:spacing w:val="2"/>
          <w:sz w:val="16"/>
          <w:szCs w:val="16"/>
        </w:rPr>
        <w:br/>
        <w:t>силь</w:t>
      </w:r>
      <w:r w:rsidRPr="001D6445">
        <w:rPr>
          <w:color w:val="000000"/>
          <w:sz w:val="16"/>
          <w:szCs w:val="16"/>
        </w:rPr>
        <w:t>нодействующими веществами.</w:t>
      </w:r>
    </w:p>
    <w:p w:rsidR="004D7AB0" w:rsidRPr="001D6445" w:rsidRDefault="004D7AB0" w:rsidP="004D7AB0">
      <w:pPr>
        <w:shd w:val="clear" w:color="auto" w:fill="FFFFFF"/>
        <w:spacing w:before="77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2"/>
          <w:sz w:val="16"/>
          <w:szCs w:val="16"/>
        </w:rPr>
        <w:t>Задача № 52</w:t>
      </w:r>
    </w:p>
    <w:p w:rsidR="004D7AB0" w:rsidRPr="001D6445" w:rsidRDefault="004D7AB0" w:rsidP="004D7AB0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При обследовании пациента Сидорова В.Г. были получены следующие показатели ли</w:t>
      </w:r>
      <w:r w:rsidRPr="001D6445">
        <w:rPr>
          <w:color w:val="000000"/>
          <w:sz w:val="16"/>
          <w:szCs w:val="16"/>
        </w:rPr>
        <w:t>пидного обмена:</w:t>
      </w:r>
    </w:p>
    <w:p w:rsidR="004D7AB0" w:rsidRPr="001D6445" w:rsidRDefault="004D7AB0" w:rsidP="004D7AB0">
      <w:pPr>
        <w:widowControl w:val="0"/>
        <w:numPr>
          <w:ilvl w:val="0"/>
          <w:numId w:val="13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1210" w:hanging="230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внешний вид сыворотки: мутная, при стоянии через 24 ч образуется</w:t>
      </w:r>
      <w:r w:rsidRPr="001D6445">
        <w:rPr>
          <w:color w:val="000000"/>
          <w:spacing w:val="3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сливкообразный слой, нижний слой прозрачный;</w:t>
      </w:r>
    </w:p>
    <w:p w:rsidR="004D7AB0" w:rsidRPr="001D6445" w:rsidRDefault="004D7AB0" w:rsidP="004D7AB0">
      <w:pPr>
        <w:widowControl w:val="0"/>
        <w:numPr>
          <w:ilvl w:val="0"/>
          <w:numId w:val="50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979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ТАГ - 12 ммоль/л;</w:t>
      </w:r>
    </w:p>
    <w:p w:rsidR="004D7AB0" w:rsidRPr="001D6445" w:rsidRDefault="004D7AB0" w:rsidP="004D7AB0">
      <w:pPr>
        <w:shd w:val="clear" w:color="auto" w:fill="FFFFFF"/>
        <w:ind w:right="2458" w:firstLine="1219"/>
        <w:rPr>
          <w:color w:val="000000"/>
          <w:spacing w:val="-6"/>
          <w:sz w:val="16"/>
          <w:szCs w:val="16"/>
          <w:u w:val="single"/>
        </w:rPr>
      </w:pPr>
      <w:r w:rsidRPr="001D6445">
        <w:rPr>
          <w:color w:val="000000"/>
          <w:sz w:val="16"/>
          <w:szCs w:val="16"/>
        </w:rPr>
        <w:t xml:space="preserve">общий холестерин - 5,0 ммоль/л. </w:t>
      </w:r>
    </w:p>
    <w:p w:rsidR="004D7AB0" w:rsidRPr="001D6445" w:rsidRDefault="004D7AB0" w:rsidP="004D7AB0">
      <w:pPr>
        <w:shd w:val="clear" w:color="auto" w:fill="FFFFFF"/>
        <w:ind w:right="2458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5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left="49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Оцените полученные результаты, определите и охарактеризуйте тип ГЛП.</w:t>
      </w:r>
    </w:p>
    <w:p w:rsidR="004D7AB0" w:rsidRPr="001D6445" w:rsidRDefault="004D7AB0" w:rsidP="004D7AB0">
      <w:pPr>
        <w:widowControl w:val="0"/>
        <w:numPr>
          <w:ilvl w:val="0"/>
          <w:numId w:val="5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left="490"/>
        <w:rPr>
          <w:i/>
          <w:iCs/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Составь алгоритм исследования внешнего вида хилёзной     сыворотки крови.</w:t>
      </w:r>
    </w:p>
    <w:p w:rsidR="004D7AB0" w:rsidRPr="001D6445" w:rsidRDefault="004D7AB0" w:rsidP="004D7AB0">
      <w:pPr>
        <w:widowControl w:val="0"/>
        <w:numPr>
          <w:ilvl w:val="0"/>
          <w:numId w:val="5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left="490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Укажите, когда проводится внеплановый инструктаж по технике безопасности</w:t>
      </w:r>
      <w:r w:rsidRPr="001D6445">
        <w:rPr>
          <w:color w:val="000000"/>
          <w:spacing w:val="1"/>
          <w:sz w:val="16"/>
          <w:szCs w:val="16"/>
        </w:rPr>
        <w:softHyphen/>
        <w:t>.</w:t>
      </w:r>
    </w:p>
    <w:p w:rsidR="004D7AB0" w:rsidRPr="001D6445" w:rsidRDefault="004D7AB0" w:rsidP="004D7AB0">
      <w:pPr>
        <w:shd w:val="clear" w:color="auto" w:fill="FFFFFF"/>
        <w:spacing w:before="182"/>
        <w:ind w:left="1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53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При обследовании пациента Сидорова В.Г. были получены следующие показатели ли</w:t>
      </w:r>
      <w:r w:rsidRPr="001D6445">
        <w:rPr>
          <w:color w:val="000000"/>
          <w:spacing w:val="1"/>
          <w:sz w:val="16"/>
          <w:szCs w:val="16"/>
        </w:rPr>
        <w:t>пидного обмена:</w:t>
      </w:r>
    </w:p>
    <w:p w:rsidR="004D7AB0" w:rsidRPr="001D6445" w:rsidRDefault="004D7AB0" w:rsidP="004D7AB0">
      <w:pPr>
        <w:shd w:val="clear" w:color="auto" w:fill="FFFFFF"/>
        <w:ind w:left="1229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внешний вид сыворотки - прозрачная;</w:t>
      </w:r>
    </w:p>
    <w:p w:rsidR="004D7AB0" w:rsidRPr="001D6445" w:rsidRDefault="004D7AB0" w:rsidP="004D7AB0">
      <w:pPr>
        <w:widowControl w:val="0"/>
        <w:numPr>
          <w:ilvl w:val="0"/>
          <w:numId w:val="50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979"/>
        <w:rPr>
          <w:color w:val="000000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триацилглицериды - 1</w:t>
      </w:r>
      <w:r w:rsidRPr="001D6445">
        <w:rPr>
          <w:i/>
          <w:iCs/>
          <w:color w:val="000000"/>
          <w:spacing w:val="3"/>
          <w:sz w:val="16"/>
          <w:szCs w:val="16"/>
        </w:rPr>
        <w:t xml:space="preserve">2 </w:t>
      </w:r>
      <w:r w:rsidRPr="001D6445">
        <w:rPr>
          <w:color w:val="000000"/>
          <w:spacing w:val="3"/>
          <w:sz w:val="16"/>
          <w:szCs w:val="16"/>
        </w:rPr>
        <w:t>ммоль/л;</w:t>
      </w:r>
    </w:p>
    <w:p w:rsidR="004D7AB0" w:rsidRPr="001D6445" w:rsidRDefault="004D7AB0" w:rsidP="004D7AB0">
      <w:pPr>
        <w:widowControl w:val="0"/>
        <w:numPr>
          <w:ilvl w:val="0"/>
          <w:numId w:val="50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ind w:left="979"/>
        <w:rPr>
          <w:color w:val="000000"/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>общий холестерин — 7,2 ммоль/л;</w:t>
      </w:r>
    </w:p>
    <w:p w:rsidR="004D7AB0" w:rsidRPr="001D6445" w:rsidRDefault="004D7AB0" w:rsidP="004D7AB0">
      <w:pPr>
        <w:shd w:val="clear" w:color="auto" w:fill="FFFFFF"/>
        <w:tabs>
          <w:tab w:val="left" w:pos="1229"/>
        </w:tabs>
        <w:ind w:left="19" w:right="2458" w:firstLine="97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-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3"/>
          <w:sz w:val="16"/>
          <w:szCs w:val="16"/>
        </w:rPr>
        <w:t>холестерин ЛПНП-5,1 ммоль/л.</w:t>
      </w:r>
      <w:r w:rsidRPr="001D6445">
        <w:rPr>
          <w:color w:val="000000"/>
          <w:spacing w:val="3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5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left="509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Оцените полученные результаты, определите и</w:t>
      </w:r>
      <w:r w:rsidRPr="001D6445">
        <w:rPr>
          <w:i/>
          <w:i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охарактеризуйте тип ГЛП.</w:t>
      </w:r>
    </w:p>
    <w:p w:rsidR="004D7AB0" w:rsidRPr="001D6445" w:rsidRDefault="004D7AB0" w:rsidP="004D7AB0">
      <w:pPr>
        <w:widowControl w:val="0"/>
        <w:numPr>
          <w:ilvl w:val="0"/>
          <w:numId w:val="5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left="509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атерогенные и антиатерогенные липопротеины и типы ГЛП, наблю-</w:t>
      </w:r>
    </w:p>
    <w:p w:rsidR="004D7AB0" w:rsidRPr="001D6445" w:rsidRDefault="004D7AB0" w:rsidP="004D7AB0">
      <w:pPr>
        <w:shd w:val="clear" w:color="auto" w:fill="FFFFFF"/>
        <w:ind w:left="538" w:right="307" w:firstLine="221"/>
        <w:rPr>
          <w:color w:val="000000"/>
          <w:spacing w:val="2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 xml:space="preserve">даемые при атеросклерозе. </w:t>
      </w:r>
    </w:p>
    <w:p w:rsidR="004D7AB0" w:rsidRPr="001D6445" w:rsidRDefault="004D7AB0" w:rsidP="004D7AB0">
      <w:pPr>
        <w:shd w:val="clear" w:color="auto" w:fill="FFFFFF"/>
        <w:ind w:left="538" w:right="307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3. Укажите периодичность планового инструктажа по технике безопасности.</w:t>
      </w:r>
    </w:p>
    <w:p w:rsidR="004D7AB0" w:rsidRPr="001D6445" w:rsidRDefault="004D7AB0" w:rsidP="004D7AB0">
      <w:pPr>
        <w:shd w:val="clear" w:color="auto" w:fill="FFFFFF"/>
        <w:spacing w:before="192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1"/>
          <w:sz w:val="16"/>
          <w:szCs w:val="16"/>
        </w:rPr>
        <w:t>Задача № 54.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обследовании пациента Сидорова В.Г. были получены следующие показатели ли</w:t>
      </w:r>
      <w:r w:rsidRPr="001D6445">
        <w:rPr>
          <w:color w:val="000000"/>
          <w:sz w:val="16"/>
          <w:szCs w:val="16"/>
        </w:rPr>
        <w:t>пидного обмена: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ind w:left="1238" w:hanging="240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внешний вид сыворотки: мутная, через 24 ч. сливкообразный слой -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pacing w:val="1"/>
          <w:sz w:val="16"/>
          <w:szCs w:val="16"/>
        </w:rPr>
        <w:t>отсутствует;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ind w:left="998"/>
        <w:rPr>
          <w:color w:val="000000"/>
          <w:sz w:val="16"/>
          <w:szCs w:val="16"/>
        </w:rPr>
      </w:pPr>
      <w:r w:rsidRPr="001D6445">
        <w:rPr>
          <w:color w:val="000000"/>
          <w:spacing w:val="5"/>
          <w:sz w:val="16"/>
          <w:szCs w:val="16"/>
        </w:rPr>
        <w:t>триацилглицериды-3,1 ммоль/л;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38"/>
        </w:tabs>
        <w:autoSpaceDE w:val="0"/>
        <w:autoSpaceDN w:val="0"/>
        <w:adjustRightInd w:val="0"/>
        <w:ind w:left="998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общий холестерин - 16 ммоль/л;</w:t>
      </w:r>
    </w:p>
    <w:p w:rsidR="004D7AB0" w:rsidRPr="001D6445" w:rsidRDefault="004D7AB0" w:rsidP="004D7AB0">
      <w:pPr>
        <w:shd w:val="clear" w:color="auto" w:fill="FFFFFF"/>
        <w:tabs>
          <w:tab w:val="left" w:pos="1248"/>
        </w:tabs>
        <w:ind w:left="38" w:right="2765" w:firstLine="97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-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холестерин ЛПНП - 9 ммоль.</w:t>
      </w:r>
      <w:r w:rsidRPr="001D6445">
        <w:rPr>
          <w:color w:val="000000"/>
          <w:spacing w:val="-1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5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586" w:hanging="173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Оцените полученные результаты, определите и охарактеризуйте данный тип</w:t>
      </w:r>
      <w:r w:rsidRPr="001D6445">
        <w:rPr>
          <w:color w:val="000000"/>
          <w:spacing w:val="4"/>
          <w:sz w:val="16"/>
          <w:szCs w:val="16"/>
        </w:rPr>
        <w:br/>
      </w:r>
      <w:r w:rsidRPr="001D6445">
        <w:rPr>
          <w:color w:val="000000"/>
          <w:spacing w:val="-3"/>
          <w:sz w:val="16"/>
          <w:szCs w:val="16"/>
        </w:rPr>
        <w:lastRenderedPageBreak/>
        <w:t>ГЛП.</w:t>
      </w:r>
    </w:p>
    <w:p w:rsidR="004D7AB0" w:rsidRPr="001D6445" w:rsidRDefault="004D7AB0" w:rsidP="004D7AB0">
      <w:pPr>
        <w:widowControl w:val="0"/>
        <w:numPr>
          <w:ilvl w:val="0"/>
          <w:numId w:val="5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586" w:hanging="173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Укажите принцип метода электрофореза липопротеинов и их нормальные вели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-1"/>
          <w:sz w:val="16"/>
          <w:szCs w:val="16"/>
        </w:rPr>
        <w:t>чины.</w:t>
      </w:r>
    </w:p>
    <w:p w:rsidR="004D7AB0" w:rsidRPr="001D6445" w:rsidRDefault="004D7AB0" w:rsidP="004D7AB0">
      <w:pPr>
        <w:shd w:val="clear" w:color="auto" w:fill="FFFFFF"/>
        <w:ind w:left="614" w:right="29" w:hanging="154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3. Укажите мероприятия, которые необходимо провести, если при центрифугиро</w:t>
      </w:r>
      <w:r w:rsidRPr="001D6445">
        <w:rPr>
          <w:color w:val="000000"/>
          <w:sz w:val="16"/>
          <w:szCs w:val="16"/>
        </w:rPr>
        <w:softHyphen/>
      </w:r>
      <w:r w:rsidRPr="001D6445">
        <w:rPr>
          <w:color w:val="000000"/>
          <w:spacing w:val="2"/>
          <w:sz w:val="16"/>
          <w:szCs w:val="16"/>
        </w:rPr>
        <w:t>вании     разбилась пробирка, содержащая биоматериал.</w:t>
      </w:r>
    </w:p>
    <w:p w:rsidR="004D7AB0" w:rsidRPr="001D6445" w:rsidRDefault="004D7AB0" w:rsidP="004D7AB0">
      <w:pPr>
        <w:shd w:val="clear" w:color="auto" w:fill="FFFFFF"/>
        <w:ind w:right="29"/>
        <w:jc w:val="both"/>
        <w:rPr>
          <w:b/>
          <w:bCs/>
          <w:color w:val="000000"/>
          <w:spacing w:val="1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ind w:right="29"/>
        <w:jc w:val="both"/>
        <w:rPr>
          <w:sz w:val="16"/>
          <w:szCs w:val="16"/>
        </w:rPr>
      </w:pPr>
      <w:r w:rsidRPr="001D6445">
        <w:rPr>
          <w:b/>
          <w:bCs/>
          <w:color w:val="000000"/>
          <w:spacing w:val="1"/>
          <w:sz w:val="16"/>
          <w:szCs w:val="16"/>
        </w:rPr>
        <w:t>Задача № 55.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При обследовании пациента Сидорова В.Г. были получены следующие показатели ли-</w:t>
      </w:r>
    </w:p>
    <w:p w:rsidR="004D7AB0" w:rsidRPr="001D6445" w:rsidRDefault="004D7AB0" w:rsidP="004D7AB0">
      <w:pPr>
        <w:shd w:val="clear" w:color="auto" w:fill="FFFFFF"/>
        <w:spacing w:before="10"/>
        <w:ind w:left="48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пидного обмена:</w:t>
      </w:r>
    </w:p>
    <w:p w:rsidR="004D7AB0" w:rsidRPr="001D6445" w:rsidRDefault="004D7AB0" w:rsidP="004D7AB0">
      <w:pPr>
        <w:shd w:val="clear" w:color="auto" w:fill="FFFFFF"/>
        <w:tabs>
          <w:tab w:val="left" w:pos="1248"/>
        </w:tabs>
        <w:ind w:left="1008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z w:val="16"/>
          <w:szCs w:val="16"/>
        </w:rPr>
        <w:t>-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 xml:space="preserve">внешний вид сыворотки: мутная, </w:t>
      </w:r>
    </w:p>
    <w:p w:rsidR="004D7AB0" w:rsidRPr="001D6445" w:rsidRDefault="004D7AB0" w:rsidP="004D7AB0">
      <w:pPr>
        <w:shd w:val="clear" w:color="auto" w:fill="FFFFFF"/>
        <w:tabs>
          <w:tab w:val="left" w:pos="1258"/>
        </w:tabs>
        <w:ind w:left="1008"/>
        <w:rPr>
          <w:color w:val="000000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 xml:space="preserve">-  через 24 ч. сливкообразный слой - </w:t>
      </w:r>
      <w:r w:rsidRPr="001D6445">
        <w:rPr>
          <w:color w:val="000000"/>
          <w:sz w:val="16"/>
          <w:szCs w:val="16"/>
        </w:rPr>
        <w:t>отсутствует;</w:t>
      </w:r>
      <w:r w:rsidRPr="001D6445">
        <w:rPr>
          <w:color w:val="000000"/>
          <w:sz w:val="16"/>
          <w:szCs w:val="16"/>
        </w:rPr>
        <w:br/>
        <w:t xml:space="preserve">-   </w:t>
      </w:r>
      <w:r w:rsidRPr="001D6445">
        <w:rPr>
          <w:color w:val="000000"/>
          <w:spacing w:val="-3"/>
          <w:sz w:val="16"/>
          <w:szCs w:val="16"/>
        </w:rPr>
        <w:t>триацилглицериды - 4,2 ммоль/л;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58"/>
        </w:tabs>
        <w:autoSpaceDE w:val="0"/>
        <w:autoSpaceDN w:val="0"/>
        <w:adjustRightInd w:val="0"/>
        <w:ind w:left="1018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>общий холестерин - 5,0 ммоль/л;</w:t>
      </w:r>
    </w:p>
    <w:p w:rsidR="004D7AB0" w:rsidRPr="001D6445" w:rsidRDefault="004D7AB0" w:rsidP="004D7AB0">
      <w:pPr>
        <w:widowControl w:val="0"/>
        <w:numPr>
          <w:ilvl w:val="0"/>
          <w:numId w:val="27"/>
        </w:numPr>
        <w:shd w:val="clear" w:color="auto" w:fill="FFFFFF"/>
        <w:tabs>
          <w:tab w:val="left" w:pos="1258"/>
        </w:tabs>
        <w:autoSpaceDE w:val="0"/>
        <w:autoSpaceDN w:val="0"/>
        <w:adjustRightInd w:val="0"/>
        <w:ind w:left="1018"/>
        <w:rPr>
          <w:color w:val="000000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холестерин ЛПНП - 3,5 ммоль.</w:t>
      </w:r>
    </w:p>
    <w:p w:rsidR="004D7AB0" w:rsidRPr="001D6445" w:rsidRDefault="004D7AB0" w:rsidP="004D7AB0">
      <w:pPr>
        <w:shd w:val="clear" w:color="auto" w:fill="FFFFFF"/>
        <w:tabs>
          <w:tab w:val="left" w:pos="1258"/>
        </w:tabs>
        <w:rPr>
          <w:color w:val="000000"/>
          <w:sz w:val="16"/>
          <w:szCs w:val="16"/>
          <w:u w:val="single"/>
        </w:rPr>
      </w:pPr>
      <w:r w:rsidRPr="001D6445">
        <w:rPr>
          <w:color w:val="000000"/>
          <w:spacing w:val="2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spacing w:before="182"/>
        <w:ind w:left="595" w:hanging="235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1.  Оцените полученные результаты, определите и охарактеризуйте данный тип</w:t>
      </w:r>
    </w:p>
    <w:p w:rsidR="004D7AB0" w:rsidRPr="001D6445" w:rsidRDefault="004D7AB0" w:rsidP="004D7AB0">
      <w:pPr>
        <w:shd w:val="clear" w:color="auto" w:fill="FFFFFF"/>
        <w:ind w:firstLine="36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-7"/>
          <w:sz w:val="16"/>
          <w:szCs w:val="16"/>
        </w:rPr>
        <w:t>2. Охарактеризуйте строение, состав, функции, место образования липопротеинов плазмы крови.</w:t>
      </w:r>
    </w:p>
    <w:p w:rsidR="004D7AB0" w:rsidRPr="001D6445" w:rsidRDefault="004D7AB0" w:rsidP="004D7AB0">
      <w:pPr>
        <w:shd w:val="clear" w:color="auto" w:fill="FFFFFF"/>
        <w:ind w:firstLine="36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-7"/>
          <w:sz w:val="16"/>
          <w:szCs w:val="16"/>
        </w:rPr>
        <w:t>3. Объясните, как проводится обработка рабочих поверхностей при разливе биоматериала.</w:t>
      </w:r>
    </w:p>
    <w:p w:rsidR="004D7AB0" w:rsidRPr="001D6445" w:rsidRDefault="004D7AB0" w:rsidP="004D7AB0">
      <w:pPr>
        <w:shd w:val="clear" w:color="auto" w:fill="FFFFFF"/>
        <w:rPr>
          <w:b/>
          <w:bCs/>
          <w:color w:val="000000"/>
          <w:spacing w:val="-7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rPr>
          <w:b/>
          <w:bCs/>
          <w:color w:val="000000"/>
          <w:spacing w:val="-7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-7"/>
          <w:sz w:val="16"/>
          <w:szCs w:val="16"/>
        </w:rPr>
        <w:t>Задача № 56</w:t>
      </w:r>
    </w:p>
    <w:p w:rsidR="004D7AB0" w:rsidRPr="001D6445" w:rsidRDefault="004D7AB0" w:rsidP="004D7AB0">
      <w:pPr>
        <w:shd w:val="clear" w:color="auto" w:fill="FFFFFF"/>
        <w:ind w:left="1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При обследовании пациента Сидорова В.Г. были получены следующие показатели ли</w:t>
      </w:r>
      <w:r w:rsidRPr="001D6445">
        <w:rPr>
          <w:color w:val="000000"/>
          <w:spacing w:val="-1"/>
          <w:sz w:val="16"/>
          <w:szCs w:val="16"/>
        </w:rPr>
        <w:t>пидного обмена:</w:t>
      </w:r>
    </w:p>
    <w:p w:rsidR="004D7AB0" w:rsidRPr="001D6445" w:rsidRDefault="004D7AB0" w:rsidP="004D7AB0">
      <w:pPr>
        <w:shd w:val="clear" w:color="auto" w:fill="FFFFFF"/>
        <w:ind w:left="1210"/>
        <w:rPr>
          <w:color w:val="000000"/>
          <w:spacing w:val="3"/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-     внешний вид</w:t>
      </w:r>
      <w:r w:rsidRPr="001D6445">
        <w:rPr>
          <w:b/>
          <w:bCs/>
          <w:color w:val="000000"/>
          <w:spacing w:val="3"/>
          <w:sz w:val="16"/>
          <w:szCs w:val="16"/>
        </w:rPr>
        <w:t xml:space="preserve"> </w:t>
      </w:r>
      <w:r w:rsidRPr="001D6445">
        <w:rPr>
          <w:color w:val="000000"/>
          <w:spacing w:val="3"/>
          <w:sz w:val="16"/>
          <w:szCs w:val="16"/>
        </w:rPr>
        <w:t xml:space="preserve">сыворотки: мутная, </w:t>
      </w:r>
    </w:p>
    <w:p w:rsidR="004D7AB0" w:rsidRPr="001D6445" w:rsidRDefault="004D7AB0" w:rsidP="004D7AB0">
      <w:pPr>
        <w:shd w:val="clear" w:color="auto" w:fill="FFFFFF"/>
        <w:ind w:left="1210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-     через 24 ч. сливкообразный слой,</w:t>
      </w:r>
    </w:p>
    <w:p w:rsidR="004D7AB0" w:rsidRPr="001D6445" w:rsidRDefault="004D7AB0" w:rsidP="004D7AB0">
      <w:pPr>
        <w:shd w:val="clear" w:color="auto" w:fill="FFFFFF"/>
        <w:ind w:left="970" w:right="2458" w:firstLine="230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       нижняя часть сыворотки - мутная;</w:t>
      </w:r>
    </w:p>
    <w:p w:rsidR="004D7AB0" w:rsidRPr="001D6445" w:rsidRDefault="004D7AB0" w:rsidP="004D7AB0">
      <w:pPr>
        <w:shd w:val="clear" w:color="auto" w:fill="FFFFFF"/>
        <w:ind w:left="970" w:right="2458" w:firstLine="23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5"/>
          <w:sz w:val="16"/>
          <w:szCs w:val="16"/>
        </w:rPr>
        <w:t>-    ТАГ- 11 ммоль/л;</w:t>
      </w:r>
    </w:p>
    <w:p w:rsidR="004D7AB0" w:rsidRPr="001D6445" w:rsidRDefault="004D7AB0" w:rsidP="004D7AB0">
      <w:pPr>
        <w:shd w:val="clear" w:color="auto" w:fill="FFFFFF"/>
        <w:ind w:right="2458" w:firstLine="1210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-     общий холестерин - 7,0 ммоль/л; </w:t>
      </w:r>
    </w:p>
    <w:p w:rsidR="004D7AB0" w:rsidRPr="001D6445" w:rsidRDefault="004D7AB0" w:rsidP="004D7AB0">
      <w:pPr>
        <w:shd w:val="clear" w:color="auto" w:fill="FFFFFF"/>
        <w:ind w:right="2458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tabs>
          <w:tab w:val="left" w:pos="672"/>
        </w:tabs>
        <w:ind w:left="509"/>
        <w:rPr>
          <w:sz w:val="16"/>
          <w:szCs w:val="16"/>
        </w:rPr>
      </w:pPr>
      <w:r w:rsidRPr="001D6445">
        <w:rPr>
          <w:color w:val="000000"/>
          <w:spacing w:val="-23"/>
          <w:sz w:val="16"/>
          <w:szCs w:val="16"/>
        </w:rPr>
        <w:t>1.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>Оцените полученные результаты, определите и охарактеризуйте данный тип</w:t>
      </w:r>
    </w:p>
    <w:p w:rsidR="004D7AB0" w:rsidRPr="001D6445" w:rsidRDefault="004D7AB0" w:rsidP="004D7AB0">
      <w:pPr>
        <w:shd w:val="clear" w:color="auto" w:fill="FFFFFF"/>
        <w:ind w:left="730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ГЛП.</w:t>
      </w:r>
    </w:p>
    <w:p w:rsidR="004D7AB0" w:rsidRPr="001D6445" w:rsidRDefault="004D7AB0" w:rsidP="004D7AB0">
      <w:pPr>
        <w:shd w:val="clear" w:color="auto" w:fill="FFFFFF"/>
        <w:tabs>
          <w:tab w:val="left" w:pos="730"/>
        </w:tabs>
        <w:ind w:left="730" w:hanging="230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2.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>Назовите методы определения и расчета общего холестерина, холестерина</w:t>
      </w:r>
      <w:r w:rsidRPr="001D6445">
        <w:rPr>
          <w:b/>
          <w:bCs/>
          <w:color w:val="000000"/>
          <w:spacing w:val="2"/>
          <w:sz w:val="16"/>
          <w:szCs w:val="16"/>
        </w:rPr>
        <w:br/>
      </w:r>
      <w:r w:rsidRPr="001D6445">
        <w:rPr>
          <w:color w:val="000000"/>
          <w:sz w:val="16"/>
          <w:szCs w:val="16"/>
        </w:rPr>
        <w:t>ЛПВП. холестерина ЛПНП, холестерина ЛПОНП.</w:t>
      </w:r>
    </w:p>
    <w:p w:rsidR="004D7AB0" w:rsidRPr="001D6445" w:rsidRDefault="004D7AB0" w:rsidP="004D7AB0">
      <w:pPr>
        <w:shd w:val="clear" w:color="auto" w:fill="FFFFFF"/>
        <w:tabs>
          <w:tab w:val="left" w:pos="662"/>
        </w:tabs>
        <w:ind w:left="490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3.</w:t>
      </w:r>
      <w:r w:rsidRPr="001D6445">
        <w:rPr>
          <w:color w:val="000000"/>
          <w:sz w:val="16"/>
          <w:szCs w:val="16"/>
        </w:rPr>
        <w:tab/>
        <w:t>Укажите, какие дезосредства используются для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обработки кювет измеритель</w:t>
      </w:r>
      <w:r w:rsidRPr="001D6445">
        <w:rPr>
          <w:color w:val="000000"/>
          <w:spacing w:val="3"/>
          <w:sz w:val="16"/>
          <w:szCs w:val="16"/>
        </w:rPr>
        <w:t>ной аппаратуры.</w:t>
      </w:r>
    </w:p>
    <w:p w:rsidR="004D7AB0" w:rsidRPr="001D6445" w:rsidRDefault="004D7AB0" w:rsidP="004D7AB0">
      <w:pPr>
        <w:shd w:val="clear" w:color="auto" w:fill="FFFFFF"/>
        <w:spacing w:before="192"/>
        <w:ind w:left="1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5"/>
          <w:sz w:val="16"/>
          <w:szCs w:val="16"/>
        </w:rPr>
        <w:t>Задача № 57</w:t>
      </w:r>
    </w:p>
    <w:p w:rsidR="004D7AB0" w:rsidRPr="001D6445" w:rsidRDefault="004D7AB0" w:rsidP="004D7AB0">
      <w:pPr>
        <w:shd w:val="clear" w:color="auto" w:fill="FFFFFF"/>
        <w:ind w:left="2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Пациент,</w:t>
      </w:r>
      <w:r w:rsidRPr="001D6445">
        <w:rPr>
          <w:b/>
          <w:bCs/>
          <w:color w:val="000000"/>
          <w:sz w:val="16"/>
          <w:szCs w:val="16"/>
        </w:rPr>
        <w:t xml:space="preserve"> </w:t>
      </w:r>
      <w:r w:rsidRPr="001D6445">
        <w:rPr>
          <w:color w:val="000000"/>
          <w:sz w:val="16"/>
          <w:szCs w:val="16"/>
        </w:rPr>
        <w:t>опаздывая в лабораторию, бегом поднимался на 3-й этаж. В сыворотке крови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у него определена гипергликемия. Узнав об этом</w:t>
      </w:r>
      <w:r w:rsidRPr="001D6445">
        <w:rPr>
          <w:b/>
          <w:bCs/>
          <w:color w:val="000000"/>
          <w:spacing w:val="3"/>
          <w:sz w:val="16"/>
          <w:szCs w:val="16"/>
        </w:rPr>
        <w:t xml:space="preserve">, </w:t>
      </w:r>
      <w:r w:rsidRPr="001D6445">
        <w:rPr>
          <w:color w:val="000000"/>
          <w:spacing w:val="3"/>
          <w:sz w:val="16"/>
          <w:szCs w:val="16"/>
        </w:rPr>
        <w:t>врач попросил пациента повторно</w:t>
      </w:r>
    </w:p>
    <w:p w:rsidR="004D7AB0" w:rsidRPr="001D6445" w:rsidRDefault="004D7AB0" w:rsidP="004D7AB0">
      <w:pPr>
        <w:shd w:val="clear" w:color="auto" w:fill="FFFFFF"/>
        <w:ind w:left="29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сдать кровь для исследования на концентрацию глюкозы</w:t>
      </w: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shd w:val="clear" w:color="auto" w:fill="FFFFFF"/>
        <w:tabs>
          <w:tab w:val="left" w:pos="682"/>
        </w:tabs>
        <w:ind w:left="682" w:hanging="144"/>
        <w:rPr>
          <w:sz w:val="16"/>
          <w:szCs w:val="16"/>
        </w:rPr>
      </w:pPr>
      <w:r w:rsidRPr="001D6445">
        <w:rPr>
          <w:color w:val="000000"/>
          <w:spacing w:val="-18"/>
          <w:sz w:val="16"/>
          <w:szCs w:val="16"/>
        </w:rPr>
        <w:t>1.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По какой причине врач был не удовлетворён первым результатом  исследова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-2"/>
          <w:sz w:val="16"/>
          <w:szCs w:val="16"/>
        </w:rPr>
        <w:t>ния.</w:t>
      </w:r>
    </w:p>
    <w:p w:rsidR="004D7AB0" w:rsidRPr="001D6445" w:rsidRDefault="004D7AB0" w:rsidP="004D7AB0">
      <w:pPr>
        <w:shd w:val="clear" w:color="auto" w:fill="FFFFFF"/>
        <w:tabs>
          <w:tab w:val="left" w:pos="739"/>
        </w:tabs>
        <w:ind w:left="691" w:hanging="134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2.</w:t>
      </w:r>
      <w:r w:rsidRPr="001D6445">
        <w:rPr>
          <w:i/>
          <w:iCs/>
          <w:color w:val="000000"/>
          <w:sz w:val="16"/>
          <w:szCs w:val="16"/>
        </w:rPr>
        <w:tab/>
      </w:r>
      <w:r w:rsidRPr="001D6445">
        <w:rPr>
          <w:color w:val="000000"/>
          <w:spacing w:val="2"/>
          <w:sz w:val="16"/>
          <w:szCs w:val="16"/>
        </w:rPr>
        <w:t>Укажите отличия при определении глюкозы</w:t>
      </w:r>
      <w:r w:rsidRPr="001D6445">
        <w:rPr>
          <w:b/>
          <w:bCs/>
          <w:color w:val="000000"/>
          <w:spacing w:val="2"/>
          <w:sz w:val="16"/>
          <w:szCs w:val="16"/>
        </w:rPr>
        <w:t xml:space="preserve"> </w:t>
      </w:r>
      <w:r w:rsidRPr="001D6445">
        <w:rPr>
          <w:color w:val="000000"/>
          <w:spacing w:val="2"/>
          <w:sz w:val="16"/>
          <w:szCs w:val="16"/>
        </w:rPr>
        <w:t>в капиллярной крови и в сыво</w:t>
      </w:r>
      <w:r w:rsidRPr="001D6445">
        <w:rPr>
          <w:color w:val="000000"/>
          <w:sz w:val="16"/>
          <w:szCs w:val="16"/>
        </w:rPr>
        <w:t>ротке крови.</w:t>
      </w:r>
    </w:p>
    <w:p w:rsidR="004D7AB0" w:rsidRPr="001D6445" w:rsidRDefault="004D7AB0" w:rsidP="004D7AB0">
      <w:pPr>
        <w:shd w:val="clear" w:color="auto" w:fill="FFFFFF"/>
        <w:ind w:left="701" w:right="106" w:hanging="221"/>
        <w:jc w:val="both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 xml:space="preserve">  3. Назовите способы обеззараживания лабораторной посуды, загрязнённой био</w:t>
      </w:r>
      <w:r w:rsidRPr="001D6445">
        <w:rPr>
          <w:color w:val="000000"/>
          <w:spacing w:val="-1"/>
          <w:sz w:val="16"/>
          <w:szCs w:val="16"/>
        </w:rPr>
        <w:softHyphen/>
        <w:t>материалом.</w:t>
      </w:r>
    </w:p>
    <w:p w:rsidR="004D7AB0" w:rsidRPr="001D6445" w:rsidRDefault="004D7AB0" w:rsidP="004D7AB0">
      <w:pPr>
        <w:shd w:val="clear" w:color="auto" w:fill="FFFFFF"/>
        <w:spacing w:before="202"/>
        <w:ind w:left="29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3"/>
          <w:sz w:val="16"/>
          <w:szCs w:val="16"/>
        </w:rPr>
        <w:t>Задача 58</w:t>
      </w:r>
    </w:p>
    <w:p w:rsidR="004D7AB0" w:rsidRPr="001D6445" w:rsidRDefault="004D7AB0" w:rsidP="004D7AB0">
      <w:pPr>
        <w:shd w:val="clear" w:color="auto" w:fill="FFFFFF"/>
        <w:ind w:left="29" w:right="10"/>
        <w:jc w:val="both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z w:val="16"/>
          <w:szCs w:val="16"/>
        </w:rPr>
        <w:t>Во время марафонского забега один из участников почувствовал сильное головокруже</w:t>
      </w:r>
      <w:r w:rsidRPr="001D6445">
        <w:rPr>
          <w:color w:val="000000"/>
          <w:sz w:val="16"/>
          <w:szCs w:val="16"/>
        </w:rPr>
        <w:softHyphen/>
      </w:r>
      <w:r w:rsidRPr="001D6445">
        <w:rPr>
          <w:color w:val="000000"/>
          <w:spacing w:val="1"/>
          <w:sz w:val="16"/>
          <w:szCs w:val="16"/>
        </w:rPr>
        <w:t>ние, тошноту, слабость, сошел с</w:t>
      </w:r>
      <w:r w:rsidRPr="001D6445">
        <w:rPr>
          <w:i/>
          <w:i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дистанции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и был в полуобморочном состоянии от</w:t>
      </w:r>
      <w:r w:rsidRPr="001D6445">
        <w:rPr>
          <w:color w:val="000000"/>
          <w:spacing w:val="1"/>
          <w:sz w:val="16"/>
          <w:szCs w:val="16"/>
        </w:rPr>
        <w:softHyphen/>
        <w:t>правлен в больницу. В больнице после выяснения причины недомогания ему была по</w:t>
      </w:r>
      <w:r w:rsidRPr="001D6445">
        <w:rPr>
          <w:color w:val="000000"/>
          <w:spacing w:val="1"/>
          <w:sz w:val="16"/>
          <w:szCs w:val="16"/>
        </w:rPr>
        <w:softHyphen/>
      </w:r>
      <w:r w:rsidRPr="001D6445">
        <w:rPr>
          <w:color w:val="000000"/>
          <w:spacing w:val="2"/>
          <w:sz w:val="16"/>
          <w:szCs w:val="16"/>
        </w:rPr>
        <w:t xml:space="preserve">ставлена капельница с раствором глюкозы. Довольно быстро спортсмену стало лучше, </w:t>
      </w:r>
      <w:r w:rsidRPr="001D6445">
        <w:rPr>
          <w:color w:val="000000"/>
          <w:spacing w:val="1"/>
          <w:sz w:val="16"/>
          <w:szCs w:val="16"/>
        </w:rPr>
        <w:t xml:space="preserve">он был отпущен из больницы. </w:t>
      </w:r>
    </w:p>
    <w:p w:rsidR="004D7AB0" w:rsidRPr="001D6445" w:rsidRDefault="004D7AB0" w:rsidP="004D7AB0">
      <w:pPr>
        <w:shd w:val="clear" w:color="auto" w:fill="FFFFFF"/>
        <w:ind w:left="29" w:right="10"/>
        <w:jc w:val="both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54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518"/>
        <w:rPr>
          <w:color w:val="000000"/>
          <w:spacing w:val="-12"/>
          <w:sz w:val="16"/>
          <w:szCs w:val="16"/>
        </w:rPr>
      </w:pPr>
      <w:r w:rsidRPr="001D6445">
        <w:rPr>
          <w:color w:val="000000"/>
          <w:sz w:val="16"/>
          <w:szCs w:val="16"/>
        </w:rPr>
        <w:t>Объясните причину недомогания.</w:t>
      </w:r>
    </w:p>
    <w:p w:rsidR="004D7AB0" w:rsidRPr="001D6445" w:rsidRDefault="004D7AB0" w:rsidP="004D7AB0">
      <w:pPr>
        <w:widowControl w:val="0"/>
        <w:numPr>
          <w:ilvl w:val="0"/>
          <w:numId w:val="54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10"/>
        <w:ind w:left="518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Поясните действия мед. персонала</w:t>
      </w:r>
    </w:p>
    <w:p w:rsidR="004D7AB0" w:rsidRPr="001D6445" w:rsidRDefault="004D7AB0" w:rsidP="004D7AB0">
      <w:pPr>
        <w:widowControl w:val="0"/>
        <w:numPr>
          <w:ilvl w:val="0"/>
          <w:numId w:val="55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701" w:hanging="182"/>
        <w:rPr>
          <w:color w:val="000000"/>
          <w:spacing w:val="-8"/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Назовите мероприятия, проводимые при   предстерилизационной обработке</w:t>
      </w:r>
      <w:r w:rsidRPr="001D6445">
        <w:rPr>
          <w:color w:val="000000"/>
          <w:spacing w:val="2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</w:rPr>
        <w:t>лаб. посуды, соприкасавшейся с биоматериалом.</w:t>
      </w:r>
    </w:p>
    <w:p w:rsidR="004D7AB0" w:rsidRPr="001D6445" w:rsidRDefault="004D7AB0" w:rsidP="004D7AB0">
      <w:pPr>
        <w:shd w:val="clear" w:color="auto" w:fill="FFFFFF"/>
        <w:spacing w:before="192"/>
        <w:ind w:left="38"/>
        <w:rPr>
          <w:b/>
          <w:bCs/>
          <w:sz w:val="16"/>
          <w:szCs w:val="16"/>
        </w:rPr>
      </w:pPr>
      <w:r w:rsidRPr="001D6445">
        <w:rPr>
          <w:b/>
          <w:bCs/>
          <w:color w:val="000000"/>
          <w:spacing w:val="3"/>
          <w:sz w:val="16"/>
          <w:szCs w:val="16"/>
        </w:rPr>
        <w:t>Задача 59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После центрифугирования крови лаборант оставил сыворотку над сгустком</w:t>
      </w:r>
      <w:r w:rsidRPr="001D6445">
        <w:rPr>
          <w:b/>
          <w:bCs/>
          <w:color w:val="000000"/>
          <w:spacing w:val="2"/>
          <w:sz w:val="16"/>
          <w:szCs w:val="16"/>
        </w:rPr>
        <w:t xml:space="preserve"> </w:t>
      </w:r>
      <w:r w:rsidRPr="001D6445">
        <w:rPr>
          <w:color w:val="000000"/>
          <w:spacing w:val="2"/>
          <w:sz w:val="16"/>
          <w:szCs w:val="16"/>
        </w:rPr>
        <w:t>на 3 часа</w:t>
      </w:r>
    </w:p>
    <w:p w:rsidR="004D7AB0" w:rsidRPr="001D6445" w:rsidRDefault="004D7AB0" w:rsidP="004D7AB0">
      <w:pPr>
        <w:shd w:val="clear" w:color="auto" w:fill="FFFFFF"/>
        <w:ind w:left="4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ввиду занятости другой методикой. Освободившись, лаборант провел исследование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на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концентрацию серомукоида. Получен результат, превышающий норму.</w:t>
      </w:r>
    </w:p>
    <w:p w:rsidR="004D7AB0" w:rsidRPr="001D6445" w:rsidRDefault="004D7AB0" w:rsidP="004D7AB0">
      <w:pPr>
        <w:shd w:val="clear" w:color="auto" w:fill="FFFFFF"/>
        <w:ind w:left="38"/>
        <w:rPr>
          <w:sz w:val="16"/>
          <w:szCs w:val="16"/>
        </w:rPr>
      </w:pPr>
      <w:r w:rsidRPr="001D6445">
        <w:rPr>
          <w:color w:val="000000"/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widowControl w:val="0"/>
        <w:numPr>
          <w:ilvl w:val="0"/>
          <w:numId w:val="5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left="499"/>
        <w:rPr>
          <w:b/>
          <w:bCs/>
          <w:color w:val="000000"/>
          <w:spacing w:val="-12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Объясните,</w:t>
      </w:r>
      <w:r w:rsidRPr="001D6445">
        <w:rPr>
          <w:b/>
          <w:bCs/>
          <w:color w:val="000000"/>
          <w:spacing w:val="-1"/>
          <w:sz w:val="16"/>
          <w:szCs w:val="16"/>
        </w:rPr>
        <w:t xml:space="preserve"> </w:t>
      </w:r>
      <w:r w:rsidRPr="001D6445">
        <w:rPr>
          <w:color w:val="000000"/>
          <w:spacing w:val="-1"/>
          <w:sz w:val="16"/>
          <w:szCs w:val="16"/>
        </w:rPr>
        <w:t>почему получен такой результат.</w:t>
      </w:r>
    </w:p>
    <w:p w:rsidR="004D7AB0" w:rsidRPr="001D6445" w:rsidRDefault="004D7AB0" w:rsidP="004D7AB0">
      <w:pPr>
        <w:widowControl w:val="0"/>
        <w:numPr>
          <w:ilvl w:val="0"/>
          <w:numId w:val="5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left="499"/>
        <w:rPr>
          <w:color w:val="000000"/>
          <w:spacing w:val="-3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Дайте определение понятию «серомукоид» и назовите клиническое  значение</w:t>
      </w:r>
    </w:p>
    <w:p w:rsidR="004D7AB0" w:rsidRPr="001D6445" w:rsidRDefault="004D7AB0" w:rsidP="004D7AB0">
      <w:pPr>
        <w:shd w:val="clear" w:color="auto" w:fill="FFFFFF"/>
        <w:ind w:left="71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его определения.</w:t>
      </w:r>
    </w:p>
    <w:p w:rsidR="004D7AB0" w:rsidRPr="001D6445" w:rsidRDefault="004D7AB0" w:rsidP="004D7AB0">
      <w:pPr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5"/>
          <w:sz w:val="16"/>
          <w:szCs w:val="16"/>
        </w:rPr>
        <w:t xml:space="preserve">Укажите, какая концентрация этилового спирта обладает бактерицидным </w:t>
      </w:r>
      <w:r w:rsidRPr="001D6445">
        <w:rPr>
          <w:color w:val="000000"/>
          <w:spacing w:val="1"/>
          <w:sz w:val="16"/>
          <w:szCs w:val="16"/>
        </w:rPr>
        <w:t>действием.</w:t>
      </w:r>
    </w:p>
    <w:p w:rsidR="004D7AB0" w:rsidRPr="001D6445" w:rsidRDefault="004D7AB0" w:rsidP="004D7AB0">
      <w:pPr>
        <w:shd w:val="clear" w:color="auto" w:fill="FFFFFF"/>
        <w:rPr>
          <w:color w:val="000000"/>
          <w:spacing w:val="1"/>
          <w:sz w:val="16"/>
          <w:szCs w:val="16"/>
        </w:rPr>
      </w:pPr>
    </w:p>
    <w:p w:rsidR="004D7AB0" w:rsidRPr="001D6445" w:rsidRDefault="004D7AB0" w:rsidP="004D7AB0">
      <w:pPr>
        <w:shd w:val="clear" w:color="auto" w:fill="FFFFFF"/>
        <w:ind w:left="19"/>
        <w:rPr>
          <w:sz w:val="16"/>
          <w:szCs w:val="16"/>
        </w:rPr>
      </w:pPr>
      <w:r w:rsidRPr="001D6445">
        <w:rPr>
          <w:b/>
          <w:bCs/>
          <w:color w:val="000000"/>
          <w:spacing w:val="1"/>
          <w:sz w:val="16"/>
          <w:szCs w:val="16"/>
        </w:rPr>
        <w:t>Задача 60</w:t>
      </w:r>
    </w:p>
    <w:p w:rsidR="004D7AB0" w:rsidRPr="001D6445" w:rsidRDefault="004D7AB0" w:rsidP="004D7AB0">
      <w:pPr>
        <w:shd w:val="clear" w:color="auto" w:fill="FFFFFF"/>
        <w:jc w:val="both"/>
        <w:rPr>
          <w:sz w:val="16"/>
          <w:szCs w:val="16"/>
        </w:rPr>
      </w:pPr>
      <w:r w:rsidRPr="001D6445">
        <w:rPr>
          <w:color w:val="000000"/>
          <w:sz w:val="16"/>
          <w:szCs w:val="16"/>
        </w:rPr>
        <w:t>Пациент поступил в кардиологическое отделение с жалобами на боли за грудиной, ирра</w:t>
      </w:r>
      <w:r w:rsidRPr="001D6445">
        <w:rPr>
          <w:color w:val="000000"/>
          <w:spacing w:val="2"/>
          <w:sz w:val="16"/>
          <w:szCs w:val="16"/>
        </w:rPr>
        <w:t xml:space="preserve">диируюшие в левое предплечье, отдышку. Врач поставил предварительный диагноз </w:t>
      </w:r>
      <w:r w:rsidRPr="001D6445">
        <w:rPr>
          <w:color w:val="000000"/>
          <w:spacing w:val="1"/>
          <w:sz w:val="16"/>
          <w:szCs w:val="16"/>
        </w:rPr>
        <w:t>инфаркт миокарда.</w:t>
      </w:r>
    </w:p>
    <w:p w:rsidR="004D7AB0" w:rsidRPr="001D6445" w:rsidRDefault="004D7AB0" w:rsidP="004D7AB0">
      <w:pPr>
        <w:shd w:val="clear" w:color="auto" w:fill="FFFFFF"/>
        <w:jc w:val="both"/>
        <w:rPr>
          <w:sz w:val="16"/>
          <w:szCs w:val="16"/>
          <w:u w:val="single"/>
        </w:rPr>
      </w:pPr>
      <w:r w:rsidRPr="001D6445">
        <w:rPr>
          <w:sz w:val="16"/>
          <w:szCs w:val="16"/>
          <w:u w:val="single"/>
        </w:rPr>
        <w:t>Задания:</w:t>
      </w:r>
    </w:p>
    <w:p w:rsidR="004D7AB0" w:rsidRPr="001D6445" w:rsidRDefault="004D7AB0" w:rsidP="004D7AB0">
      <w:pPr>
        <w:rPr>
          <w:sz w:val="16"/>
          <w:szCs w:val="16"/>
        </w:rPr>
      </w:pPr>
    </w:p>
    <w:p w:rsidR="004D7AB0" w:rsidRPr="001D6445" w:rsidRDefault="004D7AB0" w:rsidP="004D7AB0">
      <w:pPr>
        <w:widowControl w:val="0"/>
        <w:numPr>
          <w:ilvl w:val="0"/>
          <w:numId w:val="57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rPr>
          <w:color w:val="000000"/>
          <w:spacing w:val="-17"/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Назовите условно кардиоспецифиные ферменты.</w:t>
      </w:r>
    </w:p>
    <w:p w:rsidR="004D7AB0" w:rsidRPr="001D6445" w:rsidRDefault="004D7AB0" w:rsidP="004D7AB0">
      <w:pPr>
        <w:widowControl w:val="0"/>
        <w:numPr>
          <w:ilvl w:val="0"/>
          <w:numId w:val="57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rPr>
          <w:color w:val="000000"/>
          <w:spacing w:val="2"/>
          <w:sz w:val="16"/>
          <w:szCs w:val="16"/>
        </w:rPr>
      </w:pPr>
      <w:r w:rsidRPr="001D6445">
        <w:rPr>
          <w:color w:val="000000"/>
          <w:sz w:val="16"/>
          <w:szCs w:val="16"/>
        </w:rPr>
        <w:t>Охарактеризуйте изменения активности ферментов при инфаркте миокарда.</w:t>
      </w:r>
    </w:p>
    <w:p w:rsidR="004D7AB0" w:rsidRPr="001D6445" w:rsidRDefault="004D7AB0" w:rsidP="004D7AB0">
      <w:pPr>
        <w:widowControl w:val="0"/>
        <w:numPr>
          <w:ilvl w:val="0"/>
          <w:numId w:val="57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250" w:hanging="250"/>
        <w:rPr>
          <w:color w:val="000000"/>
          <w:spacing w:val="-7"/>
          <w:sz w:val="16"/>
          <w:szCs w:val="16"/>
        </w:rPr>
      </w:pPr>
      <w:r w:rsidRPr="001D6445">
        <w:rPr>
          <w:color w:val="000000"/>
          <w:spacing w:val="4"/>
          <w:sz w:val="16"/>
          <w:szCs w:val="16"/>
        </w:rPr>
        <w:t>Перечислите не ферментативные тесты лабораторной диагностики инфаркта</w:t>
      </w:r>
      <w:r w:rsidRPr="001D6445">
        <w:rPr>
          <w:color w:val="000000"/>
          <w:spacing w:val="4"/>
          <w:sz w:val="16"/>
          <w:szCs w:val="16"/>
        </w:rPr>
        <w:br/>
      </w:r>
      <w:r w:rsidRPr="001D6445">
        <w:rPr>
          <w:color w:val="000000"/>
          <w:spacing w:val="-1"/>
          <w:sz w:val="16"/>
          <w:szCs w:val="16"/>
        </w:rPr>
        <w:t>миокарда.</w:t>
      </w:r>
    </w:p>
    <w:p w:rsidR="004D7AB0" w:rsidRPr="00140DD2" w:rsidRDefault="004D7AB0" w:rsidP="004D7AB0"/>
    <w:p w:rsidR="00423B5E" w:rsidRDefault="00423B5E"/>
    <w:sectPr w:rsidR="00423B5E" w:rsidSect="0042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1419AE"/>
    <w:lvl w:ilvl="0">
      <w:numFmt w:val="bullet"/>
      <w:lvlText w:val="*"/>
      <w:lvlJc w:val="left"/>
    </w:lvl>
  </w:abstractNum>
  <w:abstractNum w:abstractNumId="1">
    <w:nsid w:val="040C7A94"/>
    <w:multiLevelType w:val="singleLevel"/>
    <w:tmpl w:val="F1DC165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eastAsia="Times New Roman" w:hAnsi="Times New Roman" w:cs="Times New Roman"/>
      </w:rPr>
    </w:lvl>
  </w:abstractNum>
  <w:abstractNum w:abstractNumId="2">
    <w:nsid w:val="07F503CF"/>
    <w:multiLevelType w:val="singleLevel"/>
    <w:tmpl w:val="AF40A7D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0BAA1883"/>
    <w:multiLevelType w:val="singleLevel"/>
    <w:tmpl w:val="E230C6F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0BAE3758"/>
    <w:multiLevelType w:val="singleLevel"/>
    <w:tmpl w:val="C768924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0D2907C7"/>
    <w:multiLevelType w:val="singleLevel"/>
    <w:tmpl w:val="FAF29ADC"/>
    <w:lvl w:ilvl="0">
      <w:start w:val="2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>
    <w:nsid w:val="14B35709"/>
    <w:multiLevelType w:val="singleLevel"/>
    <w:tmpl w:val="697AD66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7">
    <w:nsid w:val="157D11CC"/>
    <w:multiLevelType w:val="singleLevel"/>
    <w:tmpl w:val="FFA8669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16F73B10"/>
    <w:multiLevelType w:val="singleLevel"/>
    <w:tmpl w:val="07DE4C42"/>
    <w:lvl w:ilvl="0">
      <w:start w:val="1"/>
      <w:numFmt w:val="decimal"/>
      <w:lvlText w:val="%1."/>
      <w:legacy w:legacy="1" w:legacySpace="0" w:legacyIndent="124"/>
      <w:lvlJc w:val="left"/>
      <w:rPr>
        <w:rFonts w:ascii="Times New Roman" w:hAnsi="Times New Roman" w:cs="Times New Roman" w:hint="default"/>
      </w:rPr>
    </w:lvl>
  </w:abstractNum>
  <w:abstractNum w:abstractNumId="9">
    <w:nsid w:val="1BA422C8"/>
    <w:multiLevelType w:val="singleLevel"/>
    <w:tmpl w:val="31A4B20A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0">
    <w:nsid w:val="22F71230"/>
    <w:multiLevelType w:val="singleLevel"/>
    <w:tmpl w:val="75D4DF9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240C21DC"/>
    <w:multiLevelType w:val="singleLevel"/>
    <w:tmpl w:val="539A9F5E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12">
    <w:nsid w:val="27250374"/>
    <w:multiLevelType w:val="singleLevel"/>
    <w:tmpl w:val="57E0BDB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">
    <w:nsid w:val="27B32A13"/>
    <w:multiLevelType w:val="singleLevel"/>
    <w:tmpl w:val="96B084C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4">
    <w:nsid w:val="30375A3D"/>
    <w:multiLevelType w:val="singleLevel"/>
    <w:tmpl w:val="21F4DAB2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5">
    <w:nsid w:val="31A54526"/>
    <w:multiLevelType w:val="singleLevel"/>
    <w:tmpl w:val="FEE2B1F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6">
    <w:nsid w:val="355C3DE8"/>
    <w:multiLevelType w:val="singleLevel"/>
    <w:tmpl w:val="5FDAA5F2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7">
    <w:nsid w:val="360C2493"/>
    <w:multiLevelType w:val="singleLevel"/>
    <w:tmpl w:val="B456CB3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36371CF4"/>
    <w:multiLevelType w:val="singleLevel"/>
    <w:tmpl w:val="E1D8BC36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9">
    <w:nsid w:val="38677742"/>
    <w:multiLevelType w:val="singleLevel"/>
    <w:tmpl w:val="8954BEB2"/>
    <w:lvl w:ilvl="0">
      <w:start w:val="1"/>
      <w:numFmt w:val="decimal"/>
      <w:lvlText w:val="%1."/>
      <w:legacy w:legacy="1" w:legacySpace="0" w:legacyIndent="15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0">
    <w:nsid w:val="3C0C4A37"/>
    <w:multiLevelType w:val="singleLevel"/>
    <w:tmpl w:val="E1D8BC36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1">
    <w:nsid w:val="3D0407DA"/>
    <w:multiLevelType w:val="singleLevel"/>
    <w:tmpl w:val="FFA8669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2">
    <w:nsid w:val="3EA743F1"/>
    <w:multiLevelType w:val="singleLevel"/>
    <w:tmpl w:val="6E30B61A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  <w:i w:val="0"/>
      </w:rPr>
    </w:lvl>
  </w:abstractNum>
  <w:abstractNum w:abstractNumId="23">
    <w:nsid w:val="41621293"/>
    <w:multiLevelType w:val="singleLevel"/>
    <w:tmpl w:val="88383726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24">
    <w:nsid w:val="453379EB"/>
    <w:multiLevelType w:val="singleLevel"/>
    <w:tmpl w:val="F5A0850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5">
    <w:nsid w:val="45DC4953"/>
    <w:multiLevelType w:val="hybridMultilevel"/>
    <w:tmpl w:val="1F205AA0"/>
    <w:lvl w:ilvl="0" w:tplc="19C280AE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26">
    <w:nsid w:val="48DE39F6"/>
    <w:multiLevelType w:val="singleLevel"/>
    <w:tmpl w:val="A6C0C84C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7">
    <w:nsid w:val="501B61D0"/>
    <w:multiLevelType w:val="singleLevel"/>
    <w:tmpl w:val="FD2AE07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8">
    <w:nsid w:val="587A7C61"/>
    <w:multiLevelType w:val="singleLevel"/>
    <w:tmpl w:val="CE16AD8C"/>
    <w:lvl w:ilvl="0">
      <w:start w:val="1"/>
      <w:numFmt w:val="decimal"/>
      <w:lvlText w:val="%1."/>
      <w:legacy w:legacy="1" w:legacySpace="0" w:legacyIndent="153"/>
      <w:lvlJc w:val="left"/>
      <w:rPr>
        <w:rFonts w:ascii="Times New Roman" w:hAnsi="Times New Roman" w:cs="Times New Roman" w:hint="default"/>
      </w:rPr>
    </w:lvl>
  </w:abstractNum>
  <w:abstractNum w:abstractNumId="29">
    <w:nsid w:val="5B3A198C"/>
    <w:multiLevelType w:val="singleLevel"/>
    <w:tmpl w:val="697AD66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0">
    <w:nsid w:val="648A3CA5"/>
    <w:multiLevelType w:val="singleLevel"/>
    <w:tmpl w:val="AF40A7D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1">
    <w:nsid w:val="676C5AC6"/>
    <w:multiLevelType w:val="singleLevel"/>
    <w:tmpl w:val="96B084C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32">
    <w:nsid w:val="67BE221F"/>
    <w:multiLevelType w:val="singleLevel"/>
    <w:tmpl w:val="CE16AD8C"/>
    <w:lvl w:ilvl="0">
      <w:start w:val="1"/>
      <w:numFmt w:val="decimal"/>
      <w:lvlText w:val="%1."/>
      <w:legacy w:legacy="1" w:legacySpace="0" w:legacyIndent="153"/>
      <w:lvlJc w:val="left"/>
      <w:rPr>
        <w:rFonts w:ascii="Times New Roman" w:hAnsi="Times New Roman" w:cs="Times New Roman" w:hint="default"/>
      </w:rPr>
    </w:lvl>
  </w:abstractNum>
  <w:abstractNum w:abstractNumId="33">
    <w:nsid w:val="68B071D5"/>
    <w:multiLevelType w:val="singleLevel"/>
    <w:tmpl w:val="895AE224"/>
    <w:lvl w:ilvl="0">
      <w:start w:val="8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4">
    <w:nsid w:val="6B06147D"/>
    <w:multiLevelType w:val="singleLevel"/>
    <w:tmpl w:val="51E40546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5">
    <w:nsid w:val="6D830216"/>
    <w:multiLevelType w:val="singleLevel"/>
    <w:tmpl w:val="F2AA10D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6">
    <w:nsid w:val="715B7B2E"/>
    <w:multiLevelType w:val="multilevel"/>
    <w:tmpl w:val="5EA8A8D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</w:lvl>
    <w:lvl w:ilvl="7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37">
    <w:nsid w:val="71F05004"/>
    <w:multiLevelType w:val="hybridMultilevel"/>
    <w:tmpl w:val="869CA33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3054551"/>
    <w:multiLevelType w:val="singleLevel"/>
    <w:tmpl w:val="6BDA151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9">
    <w:nsid w:val="739A35A4"/>
    <w:multiLevelType w:val="singleLevel"/>
    <w:tmpl w:val="1EC4AE8E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40">
    <w:nsid w:val="7A375B0F"/>
    <w:multiLevelType w:val="singleLevel"/>
    <w:tmpl w:val="1EC4AE8E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41">
    <w:nsid w:val="7A600265"/>
    <w:multiLevelType w:val="singleLevel"/>
    <w:tmpl w:val="320676BA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2">
    <w:nsid w:val="7C2F6981"/>
    <w:multiLevelType w:val="singleLevel"/>
    <w:tmpl w:val="A8E4BDBE"/>
    <w:lvl w:ilvl="0">
      <w:start w:val="5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43">
    <w:nsid w:val="7CF10424"/>
    <w:multiLevelType w:val="singleLevel"/>
    <w:tmpl w:val="299CC6CA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4">
    <w:nsid w:val="7D7A0362"/>
    <w:multiLevelType w:val="singleLevel"/>
    <w:tmpl w:val="FD2AE07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5">
    <w:nsid w:val="7FEB3A1A"/>
    <w:multiLevelType w:val="singleLevel"/>
    <w:tmpl w:val="76EA80CE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9"/>
  </w:num>
  <w:num w:numId="3">
    <w:abstractNumId w:val="44"/>
  </w:num>
  <w:num w:numId="4">
    <w:abstractNumId w:val="25"/>
  </w:num>
  <w:num w:numId="5">
    <w:abstractNumId w:val="27"/>
  </w:num>
  <w:num w:numId="6">
    <w:abstractNumId w:val="35"/>
  </w:num>
  <w:num w:numId="7">
    <w:abstractNumId w:val="38"/>
  </w:num>
  <w:num w:numId="8">
    <w:abstractNumId w:val="22"/>
  </w:num>
  <w:num w:numId="9">
    <w:abstractNumId w:val="41"/>
  </w:num>
  <w:num w:numId="10">
    <w:abstractNumId w:val="37"/>
  </w:num>
  <w:num w:numId="11">
    <w:abstractNumId w:val="7"/>
  </w:num>
  <w:num w:numId="12">
    <w:abstractNumId w:val="1"/>
  </w:num>
  <w:num w:numId="13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1"/>
  </w:num>
  <w:num w:numId="15">
    <w:abstractNumId w:val="16"/>
  </w:num>
  <w:num w:numId="16">
    <w:abstractNumId w:val="36"/>
  </w:num>
  <w:num w:numId="17">
    <w:abstractNumId w:val="13"/>
  </w:num>
  <w:num w:numId="18">
    <w:abstractNumId w:val="33"/>
  </w:num>
  <w:num w:numId="19">
    <w:abstractNumId w:val="31"/>
  </w:num>
  <w:num w:numId="20">
    <w:abstractNumId w:val="31"/>
    <w:lvlOverride w:ilvl="0">
      <w:lvl w:ilvl="0">
        <w:start w:val="1"/>
        <w:numFmt w:val="decimal"/>
        <w:lvlText w:val="%1.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3"/>
  </w:num>
  <w:num w:numId="22">
    <w:abstractNumId w:val="42"/>
  </w:num>
  <w:num w:numId="23">
    <w:abstractNumId w:val="24"/>
  </w:num>
  <w:num w:numId="24">
    <w:abstractNumId w:val="24"/>
    <w:lvlOverride w:ilvl="0">
      <w:lvl w:ilvl="0">
        <w:start w:val="1"/>
        <w:numFmt w:val="decimal"/>
        <w:lvlText w:val="%1.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2"/>
  </w:num>
  <w:num w:numId="26">
    <w:abstractNumId w:val="30"/>
  </w:num>
  <w:num w:numId="27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2"/>
  </w:num>
  <w:num w:numId="29">
    <w:abstractNumId w:val="14"/>
  </w:num>
  <w:num w:numId="30">
    <w:abstractNumId w:val="5"/>
  </w:num>
  <w:num w:numId="31">
    <w:abstractNumId w:val="26"/>
  </w:num>
  <w:num w:numId="32">
    <w:abstractNumId w:val="29"/>
  </w:num>
  <w:num w:numId="33">
    <w:abstractNumId w:val="29"/>
    <w:lvlOverride w:ilvl="0">
      <w:lvl w:ilvl="0">
        <w:start w:val="1"/>
        <w:numFmt w:val="decimal"/>
        <w:lvlText w:val="%1.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7"/>
  </w:num>
  <w:num w:numId="35">
    <w:abstractNumId w:val="6"/>
  </w:num>
  <w:num w:numId="36">
    <w:abstractNumId w:val="4"/>
  </w:num>
  <w:num w:numId="37">
    <w:abstractNumId w:val="23"/>
  </w:num>
  <w:num w:numId="38">
    <w:abstractNumId w:val="23"/>
    <w:lvlOverride w:ilvl="0">
      <w:lvl w:ilvl="0">
        <w:start w:val="1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43"/>
  </w:num>
  <w:num w:numId="40">
    <w:abstractNumId w:val="0"/>
    <w:lvlOverride w:ilvl="0">
      <w:lvl w:ilvl="0">
        <w:numFmt w:val="bullet"/>
        <w:lvlText w:val="-"/>
        <w:legacy w:legacy="1" w:legacySpace="0" w:legacyIndent="241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8"/>
  </w:num>
  <w:num w:numId="42">
    <w:abstractNumId w:val="8"/>
    <w:lvlOverride w:ilvl="0">
      <w:lvl w:ilvl="0">
        <w:start w:val="1"/>
        <w:numFmt w:val="decimal"/>
        <w:lvlText w:val="%1.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8"/>
  </w:num>
  <w:num w:numId="45">
    <w:abstractNumId w:val="28"/>
    <w:lvlOverride w:ilvl="0">
      <w:lvl w:ilvl="0">
        <w:start w:val="1"/>
        <w:numFmt w:val="decimal"/>
        <w:lvlText w:val="%1.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15"/>
  </w:num>
  <w:num w:numId="47">
    <w:abstractNumId w:val="18"/>
  </w:num>
  <w:num w:numId="48">
    <w:abstractNumId w:val="39"/>
  </w:num>
  <w:num w:numId="49">
    <w:abstractNumId w:val="40"/>
  </w:num>
  <w:num w:numId="50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51">
    <w:abstractNumId w:val="45"/>
  </w:num>
  <w:num w:numId="52">
    <w:abstractNumId w:val="32"/>
  </w:num>
  <w:num w:numId="53">
    <w:abstractNumId w:val="20"/>
  </w:num>
  <w:num w:numId="54">
    <w:abstractNumId w:val="11"/>
  </w:num>
  <w:num w:numId="55">
    <w:abstractNumId w:val="11"/>
    <w:lvlOverride w:ilvl="0">
      <w:lvl w:ilvl="0">
        <w:start w:val="1"/>
        <w:numFmt w:val="decimal"/>
        <w:lvlText w:val="%1.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19"/>
  </w:num>
  <w:num w:numId="57">
    <w:abstractNumId w:val="34"/>
  </w:num>
  <w:num w:numId="58">
    <w:abstractNumId w:val="0"/>
    <w:lvlOverride w:ilvl="0">
      <w:lvl w:ilvl="0"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7AB0"/>
    <w:rsid w:val="00423B5E"/>
    <w:rsid w:val="004D7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7A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7A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7AB0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7A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4D7AB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7AB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D7A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7AB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D7AB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D7AB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4D7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7A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 Знак2"/>
    <w:basedOn w:val="a"/>
    <w:rsid w:val="004D7AB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4D7AB0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4D7AB0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4D7AB0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4D7AB0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D7A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7A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D7A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7A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D7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4D7AB0"/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4D7AB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4D7A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4D7AB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4D7AB0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42">
    <w:name w:val="Style42"/>
    <w:basedOn w:val="a"/>
    <w:uiPriority w:val="99"/>
    <w:rsid w:val="004D7AB0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68">
    <w:name w:val="Font Style68"/>
    <w:basedOn w:val="a0"/>
    <w:uiPriority w:val="99"/>
    <w:rsid w:val="004D7AB0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uiPriority w:val="99"/>
    <w:rsid w:val="004D7AB0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styleId="ae">
    <w:name w:val="Hyperlink"/>
    <w:basedOn w:val="a0"/>
    <w:rsid w:val="004D7AB0"/>
    <w:rPr>
      <w:color w:val="0000FF"/>
      <w:u w:val="single"/>
    </w:rPr>
  </w:style>
  <w:style w:type="character" w:customStyle="1" w:styleId="b-serp-itemlinks-item">
    <w:name w:val="b-serp-item__links-item"/>
    <w:basedOn w:val="a0"/>
    <w:rsid w:val="004D7AB0"/>
  </w:style>
  <w:style w:type="character" w:customStyle="1" w:styleId="b-serp-url">
    <w:name w:val="b-serp-url"/>
    <w:basedOn w:val="a0"/>
    <w:rsid w:val="004D7AB0"/>
  </w:style>
  <w:style w:type="character" w:customStyle="1" w:styleId="b-serp-urlitem1">
    <w:name w:val="b-serp-url__item1"/>
    <w:basedOn w:val="a0"/>
    <w:rsid w:val="004D7AB0"/>
  </w:style>
  <w:style w:type="paragraph" w:styleId="af">
    <w:name w:val="List"/>
    <w:basedOn w:val="a"/>
    <w:uiPriority w:val="99"/>
    <w:rsid w:val="004D7AB0"/>
    <w:pPr>
      <w:ind w:left="283" w:hanging="283"/>
    </w:pPr>
  </w:style>
  <w:style w:type="paragraph" w:customStyle="1" w:styleId="af0">
    <w:name w:val="Перечисление для таблиц"/>
    <w:basedOn w:val="a"/>
    <w:rsid w:val="004D7AB0"/>
    <w:pPr>
      <w:tabs>
        <w:tab w:val="left" w:pos="227"/>
        <w:tab w:val="num" w:pos="644"/>
      </w:tabs>
      <w:ind w:left="227" w:hanging="227"/>
      <w:jc w:val="both"/>
    </w:pPr>
    <w:rPr>
      <w:sz w:val="22"/>
      <w:szCs w:val="22"/>
    </w:rPr>
  </w:style>
  <w:style w:type="character" w:customStyle="1" w:styleId="FontStyle35">
    <w:name w:val="Font Style35"/>
    <w:basedOn w:val="a0"/>
    <w:rsid w:val="004D7AB0"/>
    <w:rPr>
      <w:rFonts w:ascii="Times New Roman" w:hAnsi="Times New Roman" w:cs="Times New Roman" w:hint="default"/>
      <w:sz w:val="26"/>
      <w:szCs w:val="26"/>
    </w:rPr>
  </w:style>
  <w:style w:type="paragraph" w:styleId="af1">
    <w:name w:val="Body Text Indent"/>
    <w:basedOn w:val="a"/>
    <w:link w:val="af2"/>
    <w:semiHidden/>
    <w:rsid w:val="004D7AB0"/>
    <w:pPr>
      <w:spacing w:after="120"/>
      <w:ind w:left="283"/>
    </w:pPr>
    <w:rPr>
      <w:rFonts w:ascii="Calibri" w:eastAsia="Calibri" w:hAnsi="Calibri"/>
    </w:rPr>
  </w:style>
  <w:style w:type="character" w:customStyle="1" w:styleId="af2">
    <w:name w:val="Основной текст с отступом Знак"/>
    <w:basedOn w:val="a0"/>
    <w:link w:val="af1"/>
    <w:semiHidden/>
    <w:rsid w:val="004D7AB0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4D7A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4D7AB0"/>
  </w:style>
  <w:style w:type="paragraph" w:customStyle="1" w:styleId="BodyText2">
    <w:name w:val="Body Text 2"/>
    <w:basedOn w:val="a"/>
    <w:rsid w:val="004D7AB0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4D7A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D7A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4941</Words>
  <Characters>28166</Characters>
  <Application>Microsoft Office Word</Application>
  <DocSecurity>0</DocSecurity>
  <Lines>234</Lines>
  <Paragraphs>66</Paragraphs>
  <ScaleCrop>false</ScaleCrop>
  <Company/>
  <LinksUpToDate>false</LinksUpToDate>
  <CharactersWithSpaces>33041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2012-10-09T09:37:00Z</dcterms:created>
  <dcterms:modified xsi:type="dcterms:W3CDTF">2012-10-09T09:38:00Z</dcterms:modified>
</cp:coreProperties>
</file>